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6D888" w14:textId="77777777" w:rsidR="002977E8" w:rsidRPr="008C100C" w:rsidRDefault="002977E8" w:rsidP="00895F9B">
      <w:pPr>
        <w:tabs>
          <w:tab w:val="right" w:pos="9923"/>
        </w:tabs>
        <w:spacing w:after="120"/>
        <w:rPr>
          <w:rFonts w:cs="Arial"/>
          <w:bCs/>
          <w:sz w:val="20"/>
        </w:rPr>
      </w:pPr>
      <w:r w:rsidRPr="008C100C">
        <w:rPr>
          <w:rFonts w:cs="Arial"/>
          <w:bCs/>
          <w:sz w:val="20"/>
        </w:rPr>
        <w:t>Bitte senden Sie den ausgefüllten Antrag inklusive der erforderlichen Nachweise an:</w:t>
      </w:r>
    </w:p>
    <w:p w14:paraId="209DA982" w14:textId="77777777" w:rsidR="00300C7F" w:rsidRPr="008C100C" w:rsidRDefault="00300C7F" w:rsidP="00895F9B">
      <w:pPr>
        <w:tabs>
          <w:tab w:val="right" w:pos="9923"/>
        </w:tabs>
        <w:spacing w:after="120"/>
        <w:rPr>
          <w:rFonts w:cs="Arial"/>
          <w:b/>
          <w:bCs/>
          <w:sz w:val="20"/>
        </w:rPr>
      </w:pPr>
    </w:p>
    <w:p w14:paraId="5B7C9A5F" w14:textId="77777777" w:rsidR="00300C7F" w:rsidRPr="008C100C" w:rsidRDefault="00300C7F" w:rsidP="00895F9B">
      <w:pPr>
        <w:tabs>
          <w:tab w:val="right" w:pos="9923"/>
        </w:tabs>
        <w:spacing w:after="120"/>
        <w:rPr>
          <w:rFonts w:cs="Arial"/>
          <w:b/>
          <w:bCs/>
          <w:sz w:val="20"/>
        </w:rPr>
      </w:pPr>
    </w:p>
    <w:p w14:paraId="563B068D" w14:textId="77777777" w:rsidR="00300C7F" w:rsidRPr="008C100C" w:rsidRDefault="00300C7F" w:rsidP="00895F9B">
      <w:pPr>
        <w:tabs>
          <w:tab w:val="right" w:pos="9923"/>
        </w:tabs>
        <w:spacing w:after="120"/>
        <w:rPr>
          <w:rFonts w:cs="Arial"/>
          <w:b/>
          <w:bCs/>
          <w:sz w:val="20"/>
        </w:rPr>
      </w:pPr>
    </w:p>
    <w:p w14:paraId="31773979" w14:textId="77777777" w:rsidR="00300C7F" w:rsidRPr="008C100C" w:rsidRDefault="00015B2A" w:rsidP="009F668C">
      <w:pPr>
        <w:tabs>
          <w:tab w:val="left" w:pos="6523"/>
        </w:tabs>
        <w:spacing w:after="120"/>
        <w:rPr>
          <w:rFonts w:cs="Arial"/>
          <w:b/>
          <w:bCs/>
          <w:sz w:val="20"/>
        </w:rPr>
      </w:pPr>
      <w:r w:rsidRPr="008C100C">
        <w:rPr>
          <w:rFonts w:cs="Arial"/>
          <w:b/>
          <w:bCs/>
          <w:sz w:val="20"/>
        </w:rPr>
        <w:tab/>
      </w:r>
    </w:p>
    <w:p w14:paraId="45E4A029" w14:textId="77777777" w:rsidR="00300C7F" w:rsidRPr="008C100C" w:rsidRDefault="00300C7F" w:rsidP="00895F9B">
      <w:pPr>
        <w:tabs>
          <w:tab w:val="right" w:pos="9923"/>
        </w:tabs>
        <w:spacing w:after="120"/>
        <w:rPr>
          <w:rFonts w:cs="Arial"/>
          <w:b/>
          <w:bCs/>
          <w:sz w:val="20"/>
        </w:rPr>
      </w:pPr>
    </w:p>
    <w:p w14:paraId="6EE1307D" w14:textId="77777777" w:rsidR="009F4C20" w:rsidRPr="008C100C" w:rsidRDefault="00015B2A" w:rsidP="007034C9">
      <w:pPr>
        <w:tabs>
          <w:tab w:val="right" w:pos="9923"/>
        </w:tabs>
        <w:spacing w:after="120"/>
        <w:rPr>
          <w:rFonts w:cs="Arial"/>
          <w:b/>
          <w:bCs/>
          <w:sz w:val="20"/>
        </w:rPr>
      </w:pPr>
      <w:r w:rsidRPr="008C100C">
        <w:rPr>
          <w:rFonts w:cs="Arial"/>
          <w:b/>
          <w:bCs/>
          <w:noProof/>
          <w:sz w:val="20"/>
        </w:rPr>
        <mc:AlternateContent>
          <mc:Choice Requires="wps">
            <w:drawing>
              <wp:anchor distT="0" distB="0" distL="114300" distR="114300" simplePos="0" relativeHeight="251657728" behindDoc="0" locked="1" layoutInCell="1" allowOverlap="0" wp14:anchorId="0DAA8BC5" wp14:editId="62C0AEF9">
                <wp:simplePos x="0" y="0"/>
                <wp:positionH relativeFrom="page">
                  <wp:posOffset>900430</wp:posOffset>
                </wp:positionH>
                <wp:positionV relativeFrom="page">
                  <wp:posOffset>1980565</wp:posOffset>
                </wp:positionV>
                <wp:extent cx="3240000" cy="1252800"/>
                <wp:effectExtent l="0" t="0" r="1778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0" cy="125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C4C35" w14:textId="77777777" w:rsidR="00CE260D" w:rsidRDefault="00CE260D" w:rsidP="00300C7F">
                            <w:pPr>
                              <w:tabs>
                                <w:tab w:val="right" w:pos="9923"/>
                              </w:tabs>
                              <w:spacing w:after="120"/>
                              <w:rPr>
                                <w:b/>
                                <w:bCs/>
                                <w:sz w:val="20"/>
                              </w:rPr>
                            </w:pPr>
                            <w:r>
                              <w:rPr>
                                <w:b/>
                                <w:bCs/>
                                <w:sz w:val="20"/>
                              </w:rPr>
                              <w:t>DVS-PersZert, DVS e.V.</w:t>
                            </w:r>
                          </w:p>
                          <w:p w14:paraId="4FA486F0" w14:textId="77777777" w:rsidR="00CE260D" w:rsidRDefault="00CE260D" w:rsidP="00300C7F">
                            <w:pPr>
                              <w:tabs>
                                <w:tab w:val="right" w:pos="9923"/>
                              </w:tabs>
                              <w:spacing w:after="120"/>
                              <w:rPr>
                                <w:b/>
                                <w:bCs/>
                                <w:sz w:val="20"/>
                              </w:rPr>
                            </w:pPr>
                            <w:r>
                              <w:rPr>
                                <w:b/>
                                <w:bCs/>
                                <w:sz w:val="20"/>
                              </w:rPr>
                              <w:t>Aachener Straße 172</w:t>
                            </w:r>
                          </w:p>
                          <w:p w14:paraId="75D97E6D" w14:textId="77777777" w:rsidR="00CE260D" w:rsidRDefault="00CE260D" w:rsidP="00300C7F">
                            <w:pPr>
                              <w:tabs>
                                <w:tab w:val="right" w:pos="9923"/>
                              </w:tabs>
                              <w:spacing w:after="120"/>
                              <w:rPr>
                                <w:b/>
                                <w:bCs/>
                                <w:sz w:val="20"/>
                              </w:rPr>
                            </w:pPr>
                            <w:r>
                              <w:rPr>
                                <w:b/>
                                <w:bCs/>
                                <w:sz w:val="20"/>
                              </w:rPr>
                              <w:t>40223 Düsseldorf</w:t>
                            </w:r>
                          </w:p>
                          <w:p w14:paraId="33D40240" w14:textId="77777777" w:rsidR="00CE260D" w:rsidRDefault="00CE260D" w:rsidP="00300C7F">
                            <w:pPr>
                              <w:rPr>
                                <w:rFonts w:ascii="Times New Roman" w:hAnsi="Times New Roman"/>
                                <w:sz w:val="22"/>
                              </w:rPr>
                            </w:pPr>
                          </w:p>
                          <w:p w14:paraId="67672564" w14:textId="77777777" w:rsidR="00CE260D" w:rsidRDefault="00CE260D" w:rsidP="00300C7F">
                            <w:pPr>
                              <w:rPr>
                                <w:rFonts w:ascii="Times New Roman" w:hAnsi="Times New Roman"/>
                                <w:sz w:val="22"/>
                              </w:rPr>
                            </w:pPr>
                          </w:p>
                          <w:p w14:paraId="7B126CDA" w14:textId="77777777" w:rsidR="00CE260D" w:rsidRDefault="00CE260D" w:rsidP="00300C7F">
                            <w:pPr>
                              <w:rPr>
                                <w:rFonts w:ascii="Times New Roman" w:hAnsi="Times New Roman"/>
                                <w:sz w:val="22"/>
                              </w:rPr>
                            </w:pPr>
                            <w:r>
                              <w:rPr>
                                <w:rFonts w:ascii="Times New Roman" w:hAnsi="Times New Roman"/>
                                <w:sz w:val="22"/>
                              </w:rPr>
                              <w:t>Adr4</w:t>
                            </w:r>
                          </w:p>
                        </w:txbxContent>
                      </wps:txbx>
                      <wps:bodyPr rot="0" vert="horz" wrap="square" lIns="0" tIns="180000" rIns="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A8BC5" id="_x0000_t202" coordsize="21600,21600" o:spt="202" path="m,l,21600r21600,l21600,xe">
                <v:stroke joinstyle="miter"/>
                <v:path gradientshapeok="t" o:connecttype="rect"/>
              </v:shapetype>
              <v:shape id="Text Box 6" o:spid="_x0000_s1026" type="#_x0000_t202" style="position:absolute;margin-left:70.9pt;margin-top:155.95pt;width:255.1pt;height:98.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" o:allowoverlap="f" filled="f" stroked="f">
                <v:textbox inset="0,5mm,0,5mm">
                  <w:txbxContent>
                    <w:p w14:paraId="631C4C35" w14:textId="77777777" w:rsidR="00CE260D" w:rsidRDefault="00CE260D" w:rsidP="00300C7F">
                      <w:pPr>
                        <w:tabs>
                          <w:tab w:val="right" w:pos="9923"/>
                        </w:tabs>
                        <w:spacing w:after="120"/>
                        <w:rPr>
                          <w:b/>
                          <w:bCs/>
                          <w:sz w:val="20"/>
                        </w:rPr>
                      </w:pPr>
                      <w:r>
                        <w:rPr>
                          <w:b/>
                          <w:bCs/>
                          <w:sz w:val="20"/>
                        </w:rPr>
                        <w:t>DVS-PersZert, DVS e.V.</w:t>
                      </w:r>
                    </w:p>
                    <w:p w14:paraId="4FA486F0" w14:textId="77777777" w:rsidR="00CE260D" w:rsidRDefault="00CE260D" w:rsidP="00300C7F">
                      <w:pPr>
                        <w:tabs>
                          <w:tab w:val="right" w:pos="9923"/>
                        </w:tabs>
                        <w:spacing w:after="120"/>
                        <w:rPr>
                          <w:b/>
                          <w:bCs/>
                          <w:sz w:val="20"/>
                        </w:rPr>
                      </w:pPr>
                      <w:r>
                        <w:rPr>
                          <w:b/>
                          <w:bCs/>
                          <w:sz w:val="20"/>
                        </w:rPr>
                        <w:t>Aachener Straße 172</w:t>
                      </w:r>
                    </w:p>
                    <w:p w14:paraId="75D97E6D" w14:textId="77777777" w:rsidR="00CE260D" w:rsidRDefault="00CE260D" w:rsidP="00300C7F">
                      <w:pPr>
                        <w:tabs>
                          <w:tab w:val="right" w:pos="9923"/>
                        </w:tabs>
                        <w:spacing w:after="120"/>
                        <w:rPr>
                          <w:b/>
                          <w:bCs/>
                          <w:sz w:val="20"/>
                        </w:rPr>
                      </w:pPr>
                      <w:r>
                        <w:rPr>
                          <w:b/>
                          <w:bCs/>
                          <w:sz w:val="20"/>
                        </w:rPr>
                        <w:t>40223 Düsseldorf</w:t>
                      </w:r>
                    </w:p>
                    <w:p w14:paraId="33D40240" w14:textId="77777777" w:rsidR="00CE260D" w:rsidRDefault="00CE260D" w:rsidP="00300C7F">
                      <w:pPr>
                        <w:rPr>
                          <w:rFonts w:ascii="Times New Roman" w:hAnsi="Times New Roman"/>
                          <w:sz w:val="22"/>
                        </w:rPr>
                      </w:pPr>
                    </w:p>
                    <w:p w14:paraId="67672564" w14:textId="77777777" w:rsidR="00CE260D" w:rsidRDefault="00CE260D" w:rsidP="00300C7F">
                      <w:pPr>
                        <w:rPr>
                          <w:rFonts w:ascii="Times New Roman" w:hAnsi="Times New Roman"/>
                          <w:sz w:val="22"/>
                        </w:rPr>
                      </w:pPr>
                    </w:p>
                    <w:p w14:paraId="7B126CDA" w14:textId="77777777" w:rsidR="00CE260D" w:rsidRDefault="00CE260D" w:rsidP="00300C7F">
                      <w:pPr>
                        <w:rPr>
                          <w:rFonts w:ascii="Times New Roman" w:hAnsi="Times New Roman"/>
                          <w:sz w:val="22"/>
                        </w:rPr>
                      </w:pPr>
                      <w:r>
                        <w:rPr>
                          <w:rFonts w:ascii="Times New Roman" w:hAnsi="Times New Roman"/>
                          <w:sz w:val="22"/>
                        </w:rPr>
                        <w:t>Adr4</w:t>
                      </w:r>
                    </w:p>
                  </w:txbxContent>
                </v:textbox>
                <w10:wrap anchorx="page" anchory="page"/>
                <w10:anchorlock/>
              </v:shape>
            </w:pict>
          </mc:Fallback>
        </mc:AlternateContent>
      </w:r>
      <w:r w:rsidR="007034C9" w:rsidRPr="008C100C">
        <w:rPr>
          <w:rFonts w:cs="Arial"/>
          <w:b/>
          <w:bCs/>
          <w:sz w:val="20"/>
        </w:rPr>
        <w:t>S</w:t>
      </w:r>
      <w:r w:rsidR="003231A9" w:rsidRPr="008C100C">
        <w:rPr>
          <w:rFonts w:cs="Arial"/>
          <w:b/>
          <w:bCs/>
          <w:sz w:val="20"/>
        </w:rPr>
        <w:t xml:space="preserve">CC </w:t>
      </w:r>
      <w:r w:rsidR="007034C9" w:rsidRPr="008C100C">
        <w:rPr>
          <w:rFonts w:cs="Arial"/>
          <w:b/>
          <w:bCs/>
          <w:sz w:val="20"/>
        </w:rPr>
        <w:t xml:space="preserve">(Sicherheits </w:t>
      </w:r>
      <w:r w:rsidR="00082A22" w:rsidRPr="008C100C">
        <w:rPr>
          <w:rFonts w:cs="Arial"/>
          <w:b/>
          <w:bCs/>
          <w:sz w:val="20"/>
        </w:rPr>
        <w:t>Certifi</w:t>
      </w:r>
      <w:r w:rsidR="007034C9" w:rsidRPr="008C100C">
        <w:rPr>
          <w:rFonts w:cs="Arial"/>
          <w:b/>
          <w:bCs/>
          <w:sz w:val="20"/>
        </w:rPr>
        <w:t>k</w:t>
      </w:r>
      <w:r w:rsidR="00082A22" w:rsidRPr="008C100C">
        <w:rPr>
          <w:rFonts w:cs="Arial"/>
          <w:b/>
          <w:bCs/>
          <w:sz w:val="20"/>
        </w:rPr>
        <w:t>at</w:t>
      </w:r>
      <w:r w:rsidR="007034C9" w:rsidRPr="008C100C">
        <w:rPr>
          <w:rFonts w:cs="Arial"/>
          <w:b/>
          <w:bCs/>
          <w:sz w:val="20"/>
        </w:rPr>
        <w:t xml:space="preserve"> Contrakt</w:t>
      </w:r>
      <w:r w:rsidR="00082A22" w:rsidRPr="008C100C">
        <w:rPr>
          <w:rFonts w:cs="Arial"/>
          <w:b/>
          <w:bCs/>
          <w:sz w:val="20"/>
        </w:rPr>
        <w:t>or</w:t>
      </w:r>
      <w:r w:rsidR="00300C7F" w:rsidRPr="008C100C">
        <w:rPr>
          <w:rFonts w:cs="Arial"/>
          <w:b/>
          <w:bCs/>
          <w:sz w:val="20"/>
        </w:rPr>
        <w:t>en</w:t>
      </w:r>
      <w:r w:rsidR="00082A22" w:rsidRPr="008C100C">
        <w:rPr>
          <w:rFonts w:cs="Arial"/>
          <w:b/>
          <w:bCs/>
          <w:sz w:val="20"/>
        </w:rPr>
        <w:t>)</w:t>
      </w:r>
      <w:r w:rsidR="00300C7F" w:rsidRPr="008C100C">
        <w:rPr>
          <w:rFonts w:cs="Arial"/>
          <w:b/>
          <w:bCs/>
          <w:sz w:val="20"/>
        </w:rPr>
        <w:t xml:space="preserve"> </w:t>
      </w:r>
      <w:r w:rsidR="009F4C20" w:rsidRPr="008C100C">
        <w:rPr>
          <w:rFonts w:cs="Arial"/>
          <w:b/>
          <w:bCs/>
          <w:sz w:val="20"/>
        </w:rPr>
        <w:t>:</w:t>
      </w:r>
    </w:p>
    <w:p w14:paraId="500E2551" w14:textId="77777777" w:rsidR="003231A9" w:rsidRPr="008C100C" w:rsidRDefault="003231A9" w:rsidP="00F22C19">
      <w:pPr>
        <w:autoSpaceDE w:val="0"/>
        <w:autoSpaceDN w:val="0"/>
        <w:adjustRightInd w:val="0"/>
        <w:jc w:val="both"/>
        <w:rPr>
          <w:rFonts w:cs="Arial"/>
          <w:bCs/>
          <w:sz w:val="20"/>
        </w:rPr>
      </w:pPr>
      <w:r w:rsidRPr="008C100C">
        <w:rPr>
          <w:rFonts w:cs="Arial"/>
          <w:bCs/>
          <w:sz w:val="20"/>
        </w:rPr>
        <w:t>Nationale und internationale Auftraggeber fordern immer öfter von ihren Kontraktoren, Technik- und Personaldienstleistern den unabhängigen Nachweis eines Arbeitsschutzmanagementsystems gemäß Sicherheits-Certifikat-Contraktoren (SCC). Die Zertifizierung weist nach, dass die operativ tätigen Führungskräfte und Mitarbeiter zu den Themen Sicherheit, Gesundheits- und Umweltschutz (SGU) geschult und von unabhängiger Stelle geprüft wurden.</w:t>
      </w:r>
    </w:p>
    <w:p w14:paraId="49BA82A5" w14:textId="3497408C" w:rsidR="003231A9" w:rsidRPr="008C100C" w:rsidRDefault="003231A9" w:rsidP="00F22C19">
      <w:pPr>
        <w:autoSpaceDE w:val="0"/>
        <w:autoSpaceDN w:val="0"/>
        <w:adjustRightInd w:val="0"/>
        <w:jc w:val="both"/>
        <w:rPr>
          <w:rFonts w:cs="Arial"/>
          <w:bCs/>
          <w:sz w:val="20"/>
        </w:rPr>
      </w:pPr>
      <w:r w:rsidRPr="008C100C">
        <w:rPr>
          <w:rFonts w:cs="Arial"/>
          <w:bCs/>
          <w:sz w:val="20"/>
        </w:rPr>
        <w:t xml:space="preserve">Mit einer SCC-Personenzertifizierung durch DVS-PersZert </w:t>
      </w:r>
      <w:r w:rsidR="00E22566" w:rsidRPr="008C100C">
        <w:rPr>
          <w:rFonts w:cs="Arial"/>
          <w:bCs/>
          <w:sz w:val="20"/>
        </w:rPr>
        <w:t xml:space="preserve">wird der </w:t>
      </w:r>
      <w:r w:rsidRPr="008C100C">
        <w:rPr>
          <w:rFonts w:cs="Arial"/>
          <w:bCs/>
          <w:sz w:val="20"/>
        </w:rPr>
        <w:t>neutrale Nachweis</w:t>
      </w:r>
      <w:r w:rsidR="00E22566" w:rsidRPr="008C100C">
        <w:rPr>
          <w:rFonts w:cs="Arial"/>
          <w:bCs/>
          <w:sz w:val="20"/>
        </w:rPr>
        <w:t xml:space="preserve"> erbracht</w:t>
      </w:r>
      <w:r w:rsidRPr="008C100C">
        <w:rPr>
          <w:rFonts w:cs="Arial"/>
          <w:bCs/>
          <w:sz w:val="20"/>
        </w:rPr>
        <w:t xml:space="preserve">, dass </w:t>
      </w:r>
      <w:r w:rsidR="00E22566" w:rsidRPr="008C100C">
        <w:rPr>
          <w:rFonts w:cs="Arial"/>
          <w:bCs/>
          <w:sz w:val="20"/>
        </w:rPr>
        <w:t>die</w:t>
      </w:r>
      <w:r w:rsidRPr="008C100C">
        <w:rPr>
          <w:rFonts w:cs="Arial"/>
          <w:bCs/>
          <w:sz w:val="20"/>
        </w:rPr>
        <w:t xml:space="preserve"> Anforderungen des Dokumentes 017 </w:t>
      </w:r>
      <w:r w:rsidR="00082A22" w:rsidRPr="008C100C">
        <w:rPr>
          <w:rFonts w:cs="Arial"/>
          <w:bCs/>
          <w:sz w:val="20"/>
        </w:rPr>
        <w:t xml:space="preserve">oder 018 </w:t>
      </w:r>
      <w:r w:rsidRPr="008C100C">
        <w:rPr>
          <w:rFonts w:cs="Arial"/>
          <w:bCs/>
          <w:sz w:val="20"/>
        </w:rPr>
        <w:t xml:space="preserve">des </w:t>
      </w:r>
      <w:r w:rsidR="001604E6" w:rsidRPr="001604E6">
        <w:rPr>
          <w:rFonts w:cs="Arial"/>
          <w:bCs/>
          <w:sz w:val="20"/>
        </w:rPr>
        <w:t>SCC-VAZ 2021</w:t>
      </w:r>
      <w:r w:rsidR="001604E6">
        <w:rPr>
          <w:rFonts w:cs="Arial"/>
          <w:bCs/>
          <w:sz w:val="20"/>
        </w:rPr>
        <w:t xml:space="preserve"> </w:t>
      </w:r>
      <w:r w:rsidRPr="008C100C">
        <w:rPr>
          <w:rFonts w:cs="Arial"/>
          <w:bCs/>
          <w:sz w:val="20"/>
        </w:rPr>
        <w:t xml:space="preserve">Regelwerks </w:t>
      </w:r>
      <w:r w:rsidR="00E22566" w:rsidRPr="008C100C">
        <w:rPr>
          <w:rFonts w:cs="Arial"/>
          <w:bCs/>
          <w:sz w:val="20"/>
        </w:rPr>
        <w:t>erfüllt sind</w:t>
      </w:r>
      <w:r w:rsidRPr="008C100C">
        <w:rPr>
          <w:rFonts w:cs="Arial"/>
          <w:bCs/>
          <w:sz w:val="20"/>
        </w:rPr>
        <w:t>.</w:t>
      </w:r>
    </w:p>
    <w:p w14:paraId="1332D534" w14:textId="77777777" w:rsidR="003231A9" w:rsidRPr="008C100C" w:rsidRDefault="003231A9" w:rsidP="00895F9B">
      <w:pPr>
        <w:tabs>
          <w:tab w:val="right" w:pos="9923"/>
        </w:tabs>
        <w:spacing w:after="120"/>
        <w:rPr>
          <w:rFonts w:cs="Arial"/>
          <w:b/>
          <w:bCs/>
          <w:sz w:val="20"/>
        </w:rPr>
      </w:pPr>
    </w:p>
    <w:p w14:paraId="2029D687" w14:textId="77777777" w:rsidR="002977E8" w:rsidRPr="00B37D61" w:rsidRDefault="002977E8" w:rsidP="002977E8">
      <w:pPr>
        <w:pStyle w:val="Kopfzeile"/>
        <w:tabs>
          <w:tab w:val="right" w:pos="9923"/>
        </w:tabs>
        <w:spacing w:after="240"/>
        <w:rPr>
          <w:rFonts w:ascii="Arial" w:hAnsi="Arial" w:cs="Arial"/>
          <w:caps/>
          <w:sz w:val="16"/>
          <w:szCs w:val="16"/>
        </w:rPr>
      </w:pPr>
      <w:r w:rsidRPr="00B37D61">
        <w:rPr>
          <w:rFonts w:ascii="Arial" w:hAnsi="Arial" w:cs="Arial"/>
          <w:caps/>
          <w:sz w:val="16"/>
          <w:szCs w:val="16"/>
        </w:rPr>
        <w:t>Bitte deutlich in Blockbuchstaben ausfÜllen</w:t>
      </w:r>
    </w:p>
    <w:p w14:paraId="0017BA16" w14:textId="77777777" w:rsidR="009B10E1" w:rsidRPr="008C100C" w:rsidRDefault="009B10E1" w:rsidP="00895F9B">
      <w:pPr>
        <w:tabs>
          <w:tab w:val="right" w:pos="9923"/>
        </w:tabs>
        <w:spacing w:after="120"/>
        <w:rPr>
          <w:rFonts w:cs="Arial"/>
          <w:b/>
          <w:bCs/>
          <w:smallCaps/>
          <w:sz w:val="20"/>
        </w:rPr>
      </w:pPr>
      <w:r w:rsidRPr="008C100C">
        <w:rPr>
          <w:rFonts w:cs="Arial"/>
          <w:b/>
          <w:bCs/>
          <w:smallCaps/>
          <w:sz w:val="20"/>
        </w:rPr>
        <w:t xml:space="preserve">1. </w:t>
      </w:r>
      <w:r w:rsidR="00895F9B" w:rsidRPr="008C100C">
        <w:rPr>
          <w:rFonts w:cs="Arial"/>
          <w:b/>
          <w:bCs/>
          <w:smallCaps/>
          <w:sz w:val="20"/>
        </w:rPr>
        <w:t>Angaben zu</w:t>
      </w:r>
      <w:r w:rsidR="009144D2" w:rsidRPr="008C100C">
        <w:rPr>
          <w:rFonts w:cs="Arial"/>
          <w:b/>
          <w:bCs/>
          <w:smallCaps/>
          <w:sz w:val="20"/>
        </w:rPr>
        <w:t>m</w:t>
      </w:r>
      <w:r w:rsidR="00BD2F97" w:rsidRPr="008C100C">
        <w:rPr>
          <w:rFonts w:cs="Arial"/>
          <w:b/>
          <w:bCs/>
          <w:smallCaps/>
          <w:sz w:val="20"/>
        </w:rPr>
        <w:t xml:space="preserve"> </w:t>
      </w:r>
      <w:r w:rsidR="009144D2" w:rsidRPr="008C100C">
        <w:rPr>
          <w:rFonts w:cs="Arial"/>
          <w:b/>
          <w:bCs/>
          <w:smallCaps/>
          <w:sz w:val="20"/>
        </w:rPr>
        <w:t>Kandidaten</w:t>
      </w:r>
      <w:r w:rsidR="00BD2F97" w:rsidRPr="008C100C">
        <w:rPr>
          <w:rFonts w:cs="Arial"/>
          <w:b/>
          <w:bCs/>
          <w:smallCaps/>
          <w:sz w:val="20"/>
        </w:rPr>
        <w:t>:</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3402"/>
        <w:gridCol w:w="1276"/>
        <w:gridCol w:w="3544"/>
      </w:tblGrid>
      <w:tr w:rsidR="009B10E1" w:rsidRPr="008C100C" w14:paraId="36F51888" w14:textId="77777777" w:rsidTr="00862B29">
        <w:trPr>
          <w:trHeight w:val="556"/>
        </w:trPr>
        <w:tc>
          <w:tcPr>
            <w:tcW w:w="1701" w:type="dxa"/>
            <w:tcBorders>
              <w:top w:val="single" w:sz="6" w:space="0" w:color="auto"/>
              <w:left w:val="single" w:sz="6" w:space="0" w:color="auto"/>
              <w:bottom w:val="single" w:sz="6" w:space="0" w:color="auto"/>
              <w:right w:val="single" w:sz="6" w:space="0" w:color="auto"/>
            </w:tcBorders>
          </w:tcPr>
          <w:p w14:paraId="294A8495" w14:textId="77777777" w:rsidR="009B10E1" w:rsidRPr="008C100C" w:rsidRDefault="00C778B2" w:rsidP="00895F9B">
            <w:pPr>
              <w:tabs>
                <w:tab w:val="right" w:pos="9923"/>
              </w:tabs>
              <w:spacing w:before="40"/>
              <w:rPr>
                <w:rFonts w:cs="Arial"/>
                <w:sz w:val="20"/>
              </w:rPr>
            </w:pPr>
            <w:r w:rsidRPr="008C100C">
              <w:rPr>
                <w:rFonts w:cs="Arial"/>
                <w:sz w:val="20"/>
              </w:rPr>
              <w:t>Titel:</w:t>
            </w:r>
            <w:r w:rsidR="005466DF" w:rsidRPr="008C100C">
              <w:rPr>
                <w:rFonts w:cs="Arial"/>
                <w:sz w:val="20"/>
              </w:rPr>
              <w:br/>
            </w:r>
            <w:r w:rsidRPr="008C100C">
              <w:rPr>
                <w:rFonts w:cs="Arial"/>
                <w:sz w:val="20"/>
              </w:rPr>
              <w:fldChar w:fldCharType="begin">
                <w:ffData>
                  <w:name w:val="Text3"/>
                  <w:enabled/>
                  <w:calcOnExit w:val="0"/>
                  <w:textInput/>
                </w:ffData>
              </w:fldChar>
            </w:r>
            <w:bookmarkStart w:id="0" w:name="Text3"/>
            <w:r w:rsidRPr="008C100C">
              <w:rPr>
                <w:rFonts w:cs="Arial"/>
                <w:sz w:val="20"/>
              </w:rPr>
              <w:instrText xml:space="preserve"> FORMTEXT </w:instrText>
            </w:r>
            <w:r w:rsidRPr="008C100C">
              <w:rPr>
                <w:rFonts w:cs="Arial"/>
                <w:sz w:val="20"/>
              </w:rPr>
            </w:r>
            <w:r w:rsidRPr="008C100C">
              <w:rPr>
                <w:rFonts w:cs="Arial"/>
                <w:sz w:val="20"/>
              </w:rPr>
              <w:fldChar w:fldCharType="separate"/>
            </w:r>
            <w:r w:rsidRPr="008C100C">
              <w:rPr>
                <w:rFonts w:cs="Arial"/>
                <w:noProof/>
                <w:sz w:val="20"/>
              </w:rPr>
              <w:t> </w:t>
            </w:r>
            <w:r w:rsidRPr="008C100C">
              <w:rPr>
                <w:rFonts w:cs="Arial"/>
                <w:noProof/>
                <w:sz w:val="20"/>
              </w:rPr>
              <w:t> </w:t>
            </w:r>
            <w:r w:rsidRPr="008C100C">
              <w:rPr>
                <w:rFonts w:cs="Arial"/>
                <w:noProof/>
                <w:sz w:val="20"/>
              </w:rPr>
              <w:t> </w:t>
            </w:r>
            <w:r w:rsidRPr="008C100C">
              <w:rPr>
                <w:rFonts w:cs="Arial"/>
                <w:noProof/>
                <w:sz w:val="20"/>
              </w:rPr>
              <w:t> </w:t>
            </w:r>
            <w:r w:rsidRPr="008C100C">
              <w:rPr>
                <w:rFonts w:cs="Arial"/>
                <w:noProof/>
                <w:sz w:val="20"/>
              </w:rPr>
              <w:t> </w:t>
            </w:r>
            <w:r w:rsidRPr="008C100C">
              <w:rPr>
                <w:rFonts w:cs="Arial"/>
                <w:sz w:val="20"/>
              </w:rPr>
              <w:fldChar w:fldCharType="end"/>
            </w:r>
            <w:bookmarkEnd w:id="0"/>
            <w:r w:rsidRPr="008C100C">
              <w:rPr>
                <w:rFonts w:cs="Arial"/>
                <w:sz w:val="20"/>
              </w:rPr>
              <w:t xml:space="preserve"> </w:t>
            </w:r>
          </w:p>
        </w:tc>
        <w:tc>
          <w:tcPr>
            <w:tcW w:w="3402" w:type="dxa"/>
            <w:tcBorders>
              <w:top w:val="single" w:sz="6" w:space="0" w:color="auto"/>
              <w:left w:val="single" w:sz="6" w:space="0" w:color="auto"/>
              <w:bottom w:val="single" w:sz="6" w:space="0" w:color="auto"/>
              <w:right w:val="single" w:sz="6" w:space="0" w:color="auto"/>
            </w:tcBorders>
          </w:tcPr>
          <w:p w14:paraId="2ACD1083" w14:textId="77777777" w:rsidR="009B10E1" w:rsidRPr="008C100C" w:rsidRDefault="00C778B2" w:rsidP="00C778B2">
            <w:pPr>
              <w:tabs>
                <w:tab w:val="right" w:pos="9923"/>
              </w:tabs>
              <w:spacing w:before="40"/>
              <w:rPr>
                <w:rFonts w:cs="Arial"/>
                <w:sz w:val="20"/>
              </w:rPr>
            </w:pPr>
            <w:r w:rsidRPr="008C100C">
              <w:rPr>
                <w:rFonts w:cs="Arial"/>
                <w:sz w:val="20"/>
              </w:rPr>
              <w:t>Nachname:</w:t>
            </w:r>
            <w:r w:rsidR="005466DF" w:rsidRPr="008C100C">
              <w:rPr>
                <w:rFonts w:cs="Arial"/>
                <w:sz w:val="20"/>
              </w:rPr>
              <w:br/>
            </w:r>
            <w:r w:rsidRPr="008C100C">
              <w:rPr>
                <w:rFonts w:cs="Arial"/>
                <w:sz w:val="20"/>
              </w:rPr>
              <w:fldChar w:fldCharType="begin">
                <w:ffData>
                  <w:name w:val="Text1"/>
                  <w:enabled/>
                  <w:calcOnExit w:val="0"/>
                  <w:textInput/>
                </w:ffData>
              </w:fldChar>
            </w:r>
            <w:bookmarkStart w:id="1" w:name="Text1"/>
            <w:r w:rsidRPr="008C100C">
              <w:rPr>
                <w:rFonts w:cs="Arial"/>
                <w:sz w:val="20"/>
              </w:rPr>
              <w:instrText xml:space="preserve"> FORMTEXT </w:instrText>
            </w:r>
            <w:r w:rsidRPr="008C100C">
              <w:rPr>
                <w:rFonts w:cs="Arial"/>
                <w:sz w:val="20"/>
              </w:rPr>
            </w:r>
            <w:r w:rsidRPr="008C100C">
              <w:rPr>
                <w:rFonts w:cs="Arial"/>
                <w:sz w:val="20"/>
              </w:rPr>
              <w:fldChar w:fldCharType="separate"/>
            </w:r>
            <w:r w:rsidRPr="008C100C">
              <w:rPr>
                <w:rFonts w:cs="Arial"/>
                <w:noProof/>
                <w:sz w:val="20"/>
              </w:rPr>
              <w:t> </w:t>
            </w:r>
            <w:r w:rsidRPr="008C100C">
              <w:rPr>
                <w:rFonts w:cs="Arial"/>
                <w:noProof/>
                <w:sz w:val="20"/>
              </w:rPr>
              <w:t> </w:t>
            </w:r>
            <w:r w:rsidRPr="008C100C">
              <w:rPr>
                <w:rFonts w:cs="Arial"/>
                <w:noProof/>
                <w:sz w:val="20"/>
              </w:rPr>
              <w:t> </w:t>
            </w:r>
            <w:r w:rsidRPr="008C100C">
              <w:rPr>
                <w:rFonts w:cs="Arial"/>
                <w:noProof/>
                <w:sz w:val="20"/>
              </w:rPr>
              <w:t> </w:t>
            </w:r>
            <w:r w:rsidRPr="008C100C">
              <w:rPr>
                <w:rFonts w:cs="Arial"/>
                <w:noProof/>
                <w:sz w:val="20"/>
              </w:rPr>
              <w:t> </w:t>
            </w:r>
            <w:r w:rsidRPr="008C100C">
              <w:rPr>
                <w:rFonts w:cs="Arial"/>
                <w:sz w:val="20"/>
              </w:rPr>
              <w:fldChar w:fldCharType="end"/>
            </w:r>
            <w:bookmarkEnd w:id="1"/>
            <w:r w:rsidRPr="008C100C">
              <w:rPr>
                <w:rFonts w:cs="Arial"/>
                <w:sz w:val="20"/>
              </w:rPr>
              <w:t xml:space="preserve"> </w:t>
            </w:r>
          </w:p>
        </w:tc>
        <w:tc>
          <w:tcPr>
            <w:tcW w:w="4820" w:type="dxa"/>
            <w:gridSpan w:val="2"/>
            <w:tcBorders>
              <w:top w:val="single" w:sz="6" w:space="0" w:color="auto"/>
              <w:left w:val="single" w:sz="6" w:space="0" w:color="auto"/>
              <w:bottom w:val="single" w:sz="6" w:space="0" w:color="auto"/>
              <w:right w:val="single" w:sz="6" w:space="0" w:color="auto"/>
            </w:tcBorders>
          </w:tcPr>
          <w:p w14:paraId="17FF448A" w14:textId="77777777" w:rsidR="009B10E1" w:rsidRPr="008C100C" w:rsidRDefault="00C778B2" w:rsidP="00895F9B">
            <w:pPr>
              <w:tabs>
                <w:tab w:val="right" w:pos="9923"/>
              </w:tabs>
              <w:spacing w:before="40"/>
              <w:rPr>
                <w:rFonts w:cs="Arial"/>
                <w:sz w:val="20"/>
              </w:rPr>
            </w:pPr>
            <w:r w:rsidRPr="008C100C">
              <w:rPr>
                <w:rFonts w:cs="Arial"/>
                <w:sz w:val="20"/>
              </w:rPr>
              <w:t>Vorname/n:</w:t>
            </w:r>
            <w:r w:rsidR="005466DF" w:rsidRPr="008C100C">
              <w:rPr>
                <w:rFonts w:cs="Arial"/>
                <w:sz w:val="20"/>
              </w:rPr>
              <w:br/>
            </w:r>
            <w:r w:rsidRPr="008C100C">
              <w:rPr>
                <w:rFonts w:cs="Arial"/>
                <w:sz w:val="20"/>
              </w:rPr>
              <w:fldChar w:fldCharType="begin">
                <w:ffData>
                  <w:name w:val="Text2"/>
                  <w:enabled/>
                  <w:calcOnExit w:val="0"/>
                  <w:textInput/>
                </w:ffData>
              </w:fldChar>
            </w:r>
            <w:bookmarkStart w:id="2" w:name="Text2"/>
            <w:r w:rsidRPr="008C100C">
              <w:rPr>
                <w:rFonts w:cs="Arial"/>
                <w:sz w:val="20"/>
              </w:rPr>
              <w:instrText xml:space="preserve"> FORMTEXT </w:instrText>
            </w:r>
            <w:r w:rsidRPr="008C100C">
              <w:rPr>
                <w:rFonts w:cs="Arial"/>
                <w:sz w:val="20"/>
              </w:rPr>
            </w:r>
            <w:r w:rsidRPr="008C100C">
              <w:rPr>
                <w:rFonts w:cs="Arial"/>
                <w:sz w:val="20"/>
              </w:rPr>
              <w:fldChar w:fldCharType="separate"/>
            </w:r>
            <w:r w:rsidRPr="008C100C">
              <w:rPr>
                <w:rFonts w:cs="Arial"/>
                <w:noProof/>
                <w:sz w:val="20"/>
              </w:rPr>
              <w:t> </w:t>
            </w:r>
            <w:r w:rsidRPr="008C100C">
              <w:rPr>
                <w:rFonts w:cs="Arial"/>
                <w:noProof/>
                <w:sz w:val="20"/>
              </w:rPr>
              <w:t> </w:t>
            </w:r>
            <w:r w:rsidRPr="008C100C">
              <w:rPr>
                <w:rFonts w:cs="Arial"/>
                <w:noProof/>
                <w:sz w:val="20"/>
              </w:rPr>
              <w:t> </w:t>
            </w:r>
            <w:r w:rsidRPr="008C100C">
              <w:rPr>
                <w:rFonts w:cs="Arial"/>
                <w:noProof/>
                <w:sz w:val="20"/>
              </w:rPr>
              <w:t> </w:t>
            </w:r>
            <w:r w:rsidRPr="008C100C">
              <w:rPr>
                <w:rFonts w:cs="Arial"/>
                <w:noProof/>
                <w:sz w:val="20"/>
              </w:rPr>
              <w:t> </w:t>
            </w:r>
            <w:r w:rsidRPr="008C100C">
              <w:rPr>
                <w:rFonts w:cs="Arial"/>
                <w:sz w:val="20"/>
              </w:rPr>
              <w:fldChar w:fldCharType="end"/>
            </w:r>
            <w:bookmarkEnd w:id="2"/>
          </w:p>
        </w:tc>
      </w:tr>
      <w:tr w:rsidR="00C4528E" w:rsidRPr="008C100C" w14:paraId="6554D218" w14:textId="77777777" w:rsidTr="00862B29">
        <w:trPr>
          <w:trHeight w:val="556"/>
        </w:trPr>
        <w:tc>
          <w:tcPr>
            <w:tcW w:w="9923" w:type="dxa"/>
            <w:gridSpan w:val="4"/>
            <w:tcBorders>
              <w:top w:val="single" w:sz="6" w:space="0" w:color="auto"/>
              <w:left w:val="single" w:sz="6" w:space="0" w:color="auto"/>
              <w:bottom w:val="single" w:sz="6" w:space="0" w:color="auto"/>
              <w:right w:val="single" w:sz="6" w:space="0" w:color="auto"/>
            </w:tcBorders>
          </w:tcPr>
          <w:p w14:paraId="73BAEE4C" w14:textId="77777777" w:rsidR="00C4528E" w:rsidRPr="008C100C" w:rsidRDefault="00C4528E" w:rsidP="00AA24B6">
            <w:pPr>
              <w:tabs>
                <w:tab w:val="right" w:pos="9923"/>
              </w:tabs>
              <w:spacing w:before="40"/>
              <w:rPr>
                <w:rFonts w:cs="Arial"/>
                <w:sz w:val="20"/>
              </w:rPr>
            </w:pPr>
            <w:r w:rsidRPr="008C100C">
              <w:rPr>
                <w:rFonts w:cs="Arial"/>
                <w:sz w:val="20"/>
              </w:rPr>
              <w:t>Adresse:</w:t>
            </w:r>
            <w:r w:rsidR="005466DF" w:rsidRPr="008C100C">
              <w:rPr>
                <w:rFonts w:cs="Arial"/>
                <w:sz w:val="20"/>
              </w:rPr>
              <w:br/>
            </w:r>
            <w:r w:rsidRPr="008C100C">
              <w:rPr>
                <w:rFonts w:cs="Arial"/>
                <w:sz w:val="20"/>
              </w:rPr>
              <w:fldChar w:fldCharType="begin">
                <w:ffData>
                  <w:name w:val="Text4"/>
                  <w:enabled/>
                  <w:calcOnExit w:val="0"/>
                  <w:textInput/>
                </w:ffData>
              </w:fldChar>
            </w:r>
            <w:bookmarkStart w:id="3" w:name="Text4"/>
            <w:r w:rsidRPr="008C100C">
              <w:rPr>
                <w:rFonts w:cs="Arial"/>
                <w:sz w:val="20"/>
              </w:rPr>
              <w:instrText xml:space="preserve"> FORMTEXT </w:instrText>
            </w:r>
            <w:r w:rsidRPr="008C100C">
              <w:rPr>
                <w:rFonts w:cs="Arial"/>
                <w:sz w:val="20"/>
              </w:rPr>
            </w:r>
            <w:r w:rsidRPr="008C100C">
              <w:rPr>
                <w:rFonts w:cs="Arial"/>
                <w:sz w:val="20"/>
              </w:rPr>
              <w:fldChar w:fldCharType="separate"/>
            </w:r>
            <w:r w:rsidRPr="008C100C">
              <w:rPr>
                <w:rFonts w:cs="Arial"/>
                <w:noProof/>
                <w:sz w:val="20"/>
              </w:rPr>
              <w:t> </w:t>
            </w:r>
            <w:r w:rsidRPr="008C100C">
              <w:rPr>
                <w:rFonts w:cs="Arial"/>
                <w:noProof/>
                <w:sz w:val="20"/>
              </w:rPr>
              <w:t> </w:t>
            </w:r>
            <w:r w:rsidRPr="008C100C">
              <w:rPr>
                <w:rFonts w:cs="Arial"/>
                <w:noProof/>
                <w:sz w:val="20"/>
              </w:rPr>
              <w:t> </w:t>
            </w:r>
            <w:r w:rsidRPr="008C100C">
              <w:rPr>
                <w:rFonts w:cs="Arial"/>
                <w:noProof/>
                <w:sz w:val="20"/>
              </w:rPr>
              <w:t> </w:t>
            </w:r>
            <w:r w:rsidRPr="008C100C">
              <w:rPr>
                <w:rFonts w:cs="Arial"/>
                <w:noProof/>
                <w:sz w:val="20"/>
              </w:rPr>
              <w:t> </w:t>
            </w:r>
            <w:r w:rsidRPr="008C100C">
              <w:rPr>
                <w:rFonts w:cs="Arial"/>
                <w:sz w:val="20"/>
              </w:rPr>
              <w:fldChar w:fldCharType="end"/>
            </w:r>
            <w:bookmarkEnd w:id="3"/>
            <w:r w:rsidRPr="008C100C">
              <w:rPr>
                <w:rFonts w:cs="Arial"/>
                <w:sz w:val="20"/>
              </w:rPr>
              <w:t xml:space="preserve"> </w:t>
            </w:r>
          </w:p>
        </w:tc>
      </w:tr>
      <w:tr w:rsidR="00474563" w:rsidRPr="008C100C" w14:paraId="75864181" w14:textId="77777777" w:rsidTr="00862B29">
        <w:trPr>
          <w:trHeight w:val="556"/>
        </w:trPr>
        <w:tc>
          <w:tcPr>
            <w:tcW w:w="1701" w:type="dxa"/>
            <w:tcBorders>
              <w:top w:val="single" w:sz="6" w:space="0" w:color="auto"/>
              <w:left w:val="single" w:sz="6" w:space="0" w:color="auto"/>
              <w:bottom w:val="single" w:sz="6" w:space="0" w:color="auto"/>
              <w:right w:val="single" w:sz="6" w:space="0" w:color="auto"/>
            </w:tcBorders>
          </w:tcPr>
          <w:p w14:paraId="020CBF8F" w14:textId="77777777" w:rsidR="00474563" w:rsidRPr="008C100C" w:rsidRDefault="00474563" w:rsidP="00AA24B6">
            <w:pPr>
              <w:tabs>
                <w:tab w:val="right" w:pos="9923"/>
              </w:tabs>
              <w:spacing w:before="40"/>
              <w:rPr>
                <w:rFonts w:cs="Arial"/>
                <w:sz w:val="20"/>
              </w:rPr>
            </w:pPr>
            <w:r w:rsidRPr="008C100C">
              <w:rPr>
                <w:rFonts w:cs="Arial"/>
                <w:sz w:val="20"/>
              </w:rPr>
              <w:t>PLZ:</w:t>
            </w:r>
            <w:r w:rsidRPr="008C100C">
              <w:rPr>
                <w:rFonts w:cs="Arial"/>
                <w:sz w:val="20"/>
              </w:rPr>
              <w:br/>
            </w:r>
            <w:r w:rsidRPr="008C100C">
              <w:rPr>
                <w:rFonts w:cs="Arial"/>
                <w:sz w:val="20"/>
              </w:rPr>
              <w:fldChar w:fldCharType="begin">
                <w:ffData>
                  <w:name w:val="Text4"/>
                  <w:enabled/>
                  <w:calcOnExit w:val="0"/>
                  <w:textInput/>
                </w:ffData>
              </w:fldChar>
            </w:r>
            <w:r w:rsidRPr="008C100C">
              <w:rPr>
                <w:rFonts w:cs="Arial"/>
                <w:sz w:val="20"/>
              </w:rPr>
              <w:instrText xml:space="preserve"> FORMTEXT </w:instrText>
            </w:r>
            <w:r w:rsidRPr="008C100C">
              <w:rPr>
                <w:rFonts w:cs="Arial"/>
                <w:sz w:val="20"/>
              </w:rPr>
            </w:r>
            <w:r w:rsidRPr="008C100C">
              <w:rPr>
                <w:rFonts w:cs="Arial"/>
                <w:sz w:val="20"/>
              </w:rPr>
              <w:fldChar w:fldCharType="separate"/>
            </w:r>
            <w:r w:rsidRPr="008C100C">
              <w:rPr>
                <w:rFonts w:cs="Arial"/>
                <w:noProof/>
                <w:sz w:val="20"/>
              </w:rPr>
              <w:t> </w:t>
            </w:r>
            <w:r w:rsidRPr="008C100C">
              <w:rPr>
                <w:rFonts w:cs="Arial"/>
                <w:noProof/>
                <w:sz w:val="20"/>
              </w:rPr>
              <w:t> </w:t>
            </w:r>
            <w:r w:rsidRPr="008C100C">
              <w:rPr>
                <w:rFonts w:cs="Arial"/>
                <w:noProof/>
                <w:sz w:val="20"/>
              </w:rPr>
              <w:t> </w:t>
            </w:r>
            <w:r w:rsidRPr="008C100C">
              <w:rPr>
                <w:rFonts w:cs="Arial"/>
                <w:noProof/>
                <w:sz w:val="20"/>
              </w:rPr>
              <w:t> </w:t>
            </w:r>
            <w:r w:rsidRPr="008C100C">
              <w:rPr>
                <w:rFonts w:cs="Arial"/>
                <w:noProof/>
                <w:sz w:val="20"/>
              </w:rPr>
              <w:t> </w:t>
            </w:r>
            <w:r w:rsidRPr="008C100C">
              <w:rPr>
                <w:rFonts w:cs="Arial"/>
                <w:sz w:val="20"/>
              </w:rPr>
              <w:fldChar w:fldCharType="end"/>
            </w:r>
            <w:r w:rsidRPr="008C100C">
              <w:rPr>
                <w:rFonts w:cs="Arial"/>
                <w:sz w:val="20"/>
              </w:rPr>
              <w:t xml:space="preserve"> </w:t>
            </w:r>
          </w:p>
        </w:tc>
        <w:tc>
          <w:tcPr>
            <w:tcW w:w="8222" w:type="dxa"/>
            <w:gridSpan w:val="3"/>
            <w:tcBorders>
              <w:top w:val="single" w:sz="6" w:space="0" w:color="auto"/>
              <w:left w:val="single" w:sz="6" w:space="0" w:color="auto"/>
              <w:bottom w:val="single" w:sz="6" w:space="0" w:color="auto"/>
              <w:right w:val="single" w:sz="6" w:space="0" w:color="auto"/>
            </w:tcBorders>
          </w:tcPr>
          <w:p w14:paraId="3E1D8673" w14:textId="77777777" w:rsidR="00474563" w:rsidRPr="008C100C" w:rsidRDefault="00474563" w:rsidP="00AA24B6">
            <w:pPr>
              <w:tabs>
                <w:tab w:val="right" w:pos="9923"/>
              </w:tabs>
              <w:spacing w:before="40"/>
              <w:rPr>
                <w:rFonts w:cs="Arial"/>
                <w:sz w:val="20"/>
              </w:rPr>
            </w:pPr>
            <w:r w:rsidRPr="008C100C">
              <w:rPr>
                <w:rFonts w:cs="Arial"/>
                <w:sz w:val="20"/>
              </w:rPr>
              <w:t>Ort:</w:t>
            </w:r>
            <w:r w:rsidRPr="008C100C">
              <w:rPr>
                <w:rFonts w:cs="Arial"/>
                <w:sz w:val="20"/>
              </w:rPr>
              <w:br/>
            </w:r>
            <w:r w:rsidRPr="008C100C">
              <w:rPr>
                <w:rFonts w:cs="Arial"/>
                <w:sz w:val="20"/>
              </w:rPr>
              <w:fldChar w:fldCharType="begin">
                <w:ffData>
                  <w:name w:val="Text6"/>
                  <w:enabled/>
                  <w:calcOnExit w:val="0"/>
                  <w:textInput/>
                </w:ffData>
              </w:fldChar>
            </w:r>
            <w:bookmarkStart w:id="4" w:name="Text6"/>
            <w:r w:rsidRPr="008C100C">
              <w:rPr>
                <w:rFonts w:cs="Arial"/>
                <w:sz w:val="20"/>
              </w:rPr>
              <w:instrText xml:space="preserve"> FORMTEXT </w:instrText>
            </w:r>
            <w:r w:rsidRPr="008C100C">
              <w:rPr>
                <w:rFonts w:cs="Arial"/>
                <w:sz w:val="20"/>
              </w:rPr>
            </w:r>
            <w:r w:rsidRPr="008C100C">
              <w:rPr>
                <w:rFonts w:cs="Arial"/>
                <w:sz w:val="20"/>
              </w:rPr>
              <w:fldChar w:fldCharType="separate"/>
            </w:r>
            <w:r w:rsidRPr="008C100C">
              <w:rPr>
                <w:rFonts w:cs="Arial"/>
                <w:noProof/>
                <w:sz w:val="20"/>
              </w:rPr>
              <w:t> </w:t>
            </w:r>
            <w:r w:rsidRPr="008C100C">
              <w:rPr>
                <w:rFonts w:cs="Arial"/>
                <w:noProof/>
                <w:sz w:val="20"/>
              </w:rPr>
              <w:t> </w:t>
            </w:r>
            <w:r w:rsidRPr="008C100C">
              <w:rPr>
                <w:rFonts w:cs="Arial"/>
                <w:noProof/>
                <w:sz w:val="20"/>
              </w:rPr>
              <w:t> </w:t>
            </w:r>
            <w:r w:rsidRPr="008C100C">
              <w:rPr>
                <w:rFonts w:cs="Arial"/>
                <w:noProof/>
                <w:sz w:val="20"/>
              </w:rPr>
              <w:t> </w:t>
            </w:r>
            <w:r w:rsidRPr="008C100C">
              <w:rPr>
                <w:rFonts w:cs="Arial"/>
                <w:noProof/>
                <w:sz w:val="20"/>
              </w:rPr>
              <w:t> </w:t>
            </w:r>
            <w:r w:rsidRPr="008C100C">
              <w:rPr>
                <w:rFonts w:cs="Arial"/>
                <w:sz w:val="20"/>
              </w:rPr>
              <w:fldChar w:fldCharType="end"/>
            </w:r>
          </w:p>
          <w:bookmarkEnd w:id="4"/>
          <w:p w14:paraId="0DBBB7C9" w14:textId="77777777" w:rsidR="00474563" w:rsidRPr="008C100C" w:rsidRDefault="00474563" w:rsidP="00445DDA">
            <w:pPr>
              <w:tabs>
                <w:tab w:val="right" w:pos="9923"/>
              </w:tabs>
              <w:spacing w:before="40"/>
              <w:rPr>
                <w:rFonts w:cs="Arial"/>
                <w:sz w:val="20"/>
              </w:rPr>
            </w:pPr>
          </w:p>
        </w:tc>
      </w:tr>
      <w:tr w:rsidR="00C4528E" w:rsidRPr="008C100C" w14:paraId="7D9BC6F3" w14:textId="77777777" w:rsidTr="00862B29">
        <w:trPr>
          <w:trHeight w:val="556"/>
        </w:trPr>
        <w:tc>
          <w:tcPr>
            <w:tcW w:w="1701" w:type="dxa"/>
            <w:tcBorders>
              <w:top w:val="single" w:sz="6" w:space="0" w:color="auto"/>
              <w:left w:val="single" w:sz="6" w:space="0" w:color="auto"/>
              <w:bottom w:val="single" w:sz="6" w:space="0" w:color="auto"/>
              <w:right w:val="single" w:sz="6" w:space="0" w:color="auto"/>
            </w:tcBorders>
          </w:tcPr>
          <w:p w14:paraId="3A8BE780" w14:textId="77777777" w:rsidR="00C4528E" w:rsidRPr="008C100C" w:rsidRDefault="00C4528E" w:rsidP="00C4528E">
            <w:pPr>
              <w:tabs>
                <w:tab w:val="left" w:leader="underscore" w:pos="9923"/>
              </w:tabs>
              <w:rPr>
                <w:rFonts w:cs="Arial"/>
                <w:sz w:val="20"/>
              </w:rPr>
            </w:pPr>
            <w:r w:rsidRPr="008C100C">
              <w:rPr>
                <w:rFonts w:cs="Arial"/>
                <w:sz w:val="20"/>
              </w:rPr>
              <w:t>Geburtsdatum:</w:t>
            </w:r>
            <w:r w:rsidR="005466DF" w:rsidRPr="008C100C">
              <w:rPr>
                <w:rFonts w:cs="Arial"/>
                <w:sz w:val="20"/>
              </w:rPr>
              <w:br/>
            </w:r>
            <w:r w:rsidRPr="008C100C">
              <w:rPr>
                <w:rFonts w:cs="Arial"/>
                <w:sz w:val="20"/>
              </w:rPr>
              <w:fldChar w:fldCharType="begin">
                <w:ffData>
                  <w:name w:val="Text54"/>
                  <w:enabled/>
                  <w:calcOnExit w:val="0"/>
                  <w:textInput/>
                </w:ffData>
              </w:fldChar>
            </w:r>
            <w:bookmarkStart w:id="5" w:name="Text54"/>
            <w:r w:rsidRPr="008C100C">
              <w:rPr>
                <w:rFonts w:cs="Arial"/>
                <w:sz w:val="20"/>
              </w:rPr>
              <w:instrText xml:space="preserve"> FORMTEXT </w:instrText>
            </w:r>
            <w:r w:rsidRPr="008C100C">
              <w:rPr>
                <w:rFonts w:cs="Arial"/>
                <w:sz w:val="20"/>
              </w:rPr>
            </w:r>
            <w:r w:rsidRPr="008C100C">
              <w:rPr>
                <w:rFonts w:cs="Arial"/>
                <w:sz w:val="20"/>
              </w:rPr>
              <w:fldChar w:fldCharType="separate"/>
            </w:r>
            <w:r w:rsidRPr="008C100C">
              <w:rPr>
                <w:rFonts w:cs="Arial"/>
                <w:noProof/>
                <w:sz w:val="20"/>
              </w:rPr>
              <w:t> </w:t>
            </w:r>
            <w:r w:rsidRPr="008C100C">
              <w:rPr>
                <w:rFonts w:cs="Arial"/>
                <w:noProof/>
                <w:sz w:val="20"/>
              </w:rPr>
              <w:t> </w:t>
            </w:r>
            <w:r w:rsidRPr="008C100C">
              <w:rPr>
                <w:rFonts w:cs="Arial"/>
                <w:noProof/>
                <w:sz w:val="20"/>
              </w:rPr>
              <w:t> </w:t>
            </w:r>
            <w:r w:rsidRPr="008C100C">
              <w:rPr>
                <w:rFonts w:cs="Arial"/>
                <w:noProof/>
                <w:sz w:val="20"/>
              </w:rPr>
              <w:t> </w:t>
            </w:r>
            <w:r w:rsidRPr="008C100C">
              <w:rPr>
                <w:rFonts w:cs="Arial"/>
                <w:noProof/>
                <w:sz w:val="20"/>
              </w:rPr>
              <w:t> </w:t>
            </w:r>
            <w:r w:rsidRPr="008C100C">
              <w:rPr>
                <w:rFonts w:cs="Arial"/>
                <w:sz w:val="20"/>
              </w:rPr>
              <w:fldChar w:fldCharType="end"/>
            </w:r>
            <w:bookmarkEnd w:id="5"/>
          </w:p>
          <w:p w14:paraId="243CFA3C" w14:textId="77777777" w:rsidR="00C4528E" w:rsidRPr="008C100C" w:rsidRDefault="00C4528E" w:rsidP="00AA24B6">
            <w:pPr>
              <w:tabs>
                <w:tab w:val="right" w:pos="9923"/>
              </w:tabs>
              <w:spacing w:before="40"/>
              <w:rPr>
                <w:rFonts w:cs="Arial"/>
                <w:sz w:val="20"/>
              </w:rPr>
            </w:pPr>
          </w:p>
        </w:tc>
        <w:tc>
          <w:tcPr>
            <w:tcW w:w="3402" w:type="dxa"/>
            <w:tcBorders>
              <w:top w:val="single" w:sz="6" w:space="0" w:color="auto"/>
              <w:left w:val="single" w:sz="6" w:space="0" w:color="auto"/>
              <w:bottom w:val="single" w:sz="6" w:space="0" w:color="auto"/>
              <w:right w:val="single" w:sz="6" w:space="0" w:color="auto"/>
            </w:tcBorders>
          </w:tcPr>
          <w:p w14:paraId="52589661" w14:textId="77777777" w:rsidR="00C4528E" w:rsidRPr="008C100C" w:rsidRDefault="00C4528E" w:rsidP="00AA24B6">
            <w:pPr>
              <w:tabs>
                <w:tab w:val="right" w:pos="9923"/>
              </w:tabs>
              <w:spacing w:before="40"/>
              <w:rPr>
                <w:rFonts w:cs="Arial"/>
                <w:color w:val="000000" w:themeColor="text1"/>
                <w:sz w:val="20"/>
              </w:rPr>
            </w:pPr>
            <w:r w:rsidRPr="008C100C">
              <w:rPr>
                <w:rFonts w:cs="Arial"/>
                <w:color w:val="000000" w:themeColor="text1"/>
                <w:sz w:val="20"/>
              </w:rPr>
              <w:t>Geburtsort</w:t>
            </w:r>
            <w:r w:rsidR="00167C7C" w:rsidRPr="008C100C">
              <w:rPr>
                <w:rFonts w:cs="Arial"/>
                <w:color w:val="000000" w:themeColor="text1"/>
                <w:sz w:val="20"/>
              </w:rPr>
              <w:t>:</w:t>
            </w:r>
            <w:r w:rsidR="005466DF" w:rsidRPr="008C100C">
              <w:rPr>
                <w:rFonts w:cs="Arial"/>
                <w:color w:val="000000" w:themeColor="text1"/>
                <w:sz w:val="20"/>
              </w:rPr>
              <w:br/>
            </w:r>
            <w:r w:rsidRPr="008C100C">
              <w:rPr>
                <w:rFonts w:cs="Arial"/>
                <w:color w:val="000000" w:themeColor="text1"/>
                <w:sz w:val="20"/>
              </w:rPr>
              <w:fldChar w:fldCharType="begin">
                <w:ffData>
                  <w:name w:val="Text55"/>
                  <w:enabled/>
                  <w:calcOnExit w:val="0"/>
                  <w:textInput/>
                </w:ffData>
              </w:fldChar>
            </w:r>
            <w:bookmarkStart w:id="6" w:name="Text55"/>
            <w:r w:rsidRPr="008C100C">
              <w:rPr>
                <w:rFonts w:cs="Arial"/>
                <w:color w:val="000000" w:themeColor="text1"/>
                <w:sz w:val="20"/>
              </w:rPr>
              <w:instrText xml:space="preserve"> FORMTEXT </w:instrText>
            </w:r>
            <w:r w:rsidRPr="008C100C">
              <w:rPr>
                <w:rFonts w:cs="Arial"/>
                <w:color w:val="000000" w:themeColor="text1"/>
                <w:sz w:val="20"/>
              </w:rPr>
            </w:r>
            <w:r w:rsidRPr="008C100C">
              <w:rPr>
                <w:rFonts w:cs="Arial"/>
                <w:color w:val="000000" w:themeColor="text1"/>
                <w:sz w:val="20"/>
              </w:rPr>
              <w:fldChar w:fldCharType="separate"/>
            </w:r>
            <w:r w:rsidRPr="008C100C">
              <w:rPr>
                <w:rFonts w:cs="Arial"/>
                <w:noProof/>
                <w:color w:val="000000" w:themeColor="text1"/>
                <w:sz w:val="20"/>
              </w:rPr>
              <w:t> </w:t>
            </w:r>
            <w:r w:rsidRPr="008C100C">
              <w:rPr>
                <w:rFonts w:cs="Arial"/>
                <w:noProof/>
                <w:color w:val="000000" w:themeColor="text1"/>
                <w:sz w:val="20"/>
              </w:rPr>
              <w:t> </w:t>
            </w:r>
            <w:r w:rsidRPr="008C100C">
              <w:rPr>
                <w:rFonts w:cs="Arial"/>
                <w:noProof/>
                <w:color w:val="000000" w:themeColor="text1"/>
                <w:sz w:val="20"/>
              </w:rPr>
              <w:t> </w:t>
            </w:r>
            <w:r w:rsidRPr="008C100C">
              <w:rPr>
                <w:rFonts w:cs="Arial"/>
                <w:noProof/>
                <w:color w:val="000000" w:themeColor="text1"/>
                <w:sz w:val="20"/>
              </w:rPr>
              <w:t> </w:t>
            </w:r>
            <w:r w:rsidRPr="008C100C">
              <w:rPr>
                <w:rFonts w:cs="Arial"/>
                <w:noProof/>
                <w:color w:val="000000" w:themeColor="text1"/>
                <w:sz w:val="20"/>
              </w:rPr>
              <w:t> </w:t>
            </w:r>
            <w:r w:rsidRPr="008C100C">
              <w:rPr>
                <w:rFonts w:cs="Arial"/>
                <w:color w:val="000000" w:themeColor="text1"/>
                <w:sz w:val="20"/>
              </w:rPr>
              <w:fldChar w:fldCharType="end"/>
            </w:r>
            <w:bookmarkEnd w:id="6"/>
          </w:p>
        </w:tc>
        <w:tc>
          <w:tcPr>
            <w:tcW w:w="4820" w:type="dxa"/>
            <w:gridSpan w:val="2"/>
            <w:tcBorders>
              <w:top w:val="single" w:sz="6" w:space="0" w:color="auto"/>
              <w:left w:val="single" w:sz="6" w:space="0" w:color="auto"/>
              <w:bottom w:val="single" w:sz="6" w:space="0" w:color="auto"/>
              <w:right w:val="single" w:sz="6" w:space="0" w:color="auto"/>
            </w:tcBorders>
          </w:tcPr>
          <w:p w14:paraId="2B8DE520" w14:textId="77777777" w:rsidR="00C4528E" w:rsidRPr="008C100C" w:rsidRDefault="00167C7C" w:rsidP="00445DDA">
            <w:pPr>
              <w:tabs>
                <w:tab w:val="right" w:pos="9923"/>
              </w:tabs>
              <w:spacing w:before="40"/>
              <w:rPr>
                <w:rFonts w:cs="Arial"/>
                <w:color w:val="000000" w:themeColor="text1"/>
                <w:sz w:val="20"/>
              </w:rPr>
            </w:pPr>
            <w:r w:rsidRPr="008C100C">
              <w:rPr>
                <w:rFonts w:cs="Arial"/>
                <w:color w:val="000000" w:themeColor="text1"/>
                <w:sz w:val="20"/>
              </w:rPr>
              <w:t>Geburtsland:</w:t>
            </w:r>
            <w:r w:rsidRPr="008C100C">
              <w:rPr>
                <w:rFonts w:cs="Arial"/>
                <w:color w:val="000000" w:themeColor="text1"/>
                <w:sz w:val="20"/>
              </w:rPr>
              <w:br/>
            </w:r>
            <w:r w:rsidRPr="008C100C">
              <w:rPr>
                <w:rFonts w:cs="Arial"/>
                <w:color w:val="000000" w:themeColor="text1"/>
                <w:sz w:val="20"/>
              </w:rPr>
              <w:fldChar w:fldCharType="begin">
                <w:ffData>
                  <w:name w:val="Text55"/>
                  <w:enabled/>
                  <w:calcOnExit w:val="0"/>
                  <w:textInput/>
                </w:ffData>
              </w:fldChar>
            </w:r>
            <w:r w:rsidRPr="008C100C">
              <w:rPr>
                <w:rFonts w:cs="Arial"/>
                <w:color w:val="000000" w:themeColor="text1"/>
                <w:sz w:val="20"/>
              </w:rPr>
              <w:instrText xml:space="preserve"> FORMTEXT </w:instrText>
            </w:r>
            <w:r w:rsidRPr="008C100C">
              <w:rPr>
                <w:rFonts w:cs="Arial"/>
                <w:color w:val="000000" w:themeColor="text1"/>
                <w:sz w:val="20"/>
              </w:rPr>
            </w:r>
            <w:r w:rsidRPr="008C100C">
              <w:rPr>
                <w:rFonts w:cs="Arial"/>
                <w:color w:val="000000" w:themeColor="text1"/>
                <w:sz w:val="20"/>
              </w:rPr>
              <w:fldChar w:fldCharType="separate"/>
            </w:r>
            <w:r w:rsidRPr="008C100C">
              <w:rPr>
                <w:rFonts w:cs="Arial"/>
                <w:noProof/>
                <w:color w:val="000000" w:themeColor="text1"/>
                <w:sz w:val="20"/>
              </w:rPr>
              <w:t> </w:t>
            </w:r>
            <w:r w:rsidRPr="008C100C">
              <w:rPr>
                <w:rFonts w:cs="Arial"/>
                <w:noProof/>
                <w:color w:val="000000" w:themeColor="text1"/>
                <w:sz w:val="20"/>
              </w:rPr>
              <w:t> </w:t>
            </w:r>
            <w:r w:rsidRPr="008C100C">
              <w:rPr>
                <w:rFonts w:cs="Arial"/>
                <w:noProof/>
                <w:color w:val="000000" w:themeColor="text1"/>
                <w:sz w:val="20"/>
              </w:rPr>
              <w:t> </w:t>
            </w:r>
            <w:r w:rsidRPr="008C100C">
              <w:rPr>
                <w:rFonts w:cs="Arial"/>
                <w:noProof/>
                <w:color w:val="000000" w:themeColor="text1"/>
                <w:sz w:val="20"/>
              </w:rPr>
              <w:t> </w:t>
            </w:r>
            <w:r w:rsidRPr="008C100C">
              <w:rPr>
                <w:rFonts w:cs="Arial"/>
                <w:noProof/>
                <w:color w:val="000000" w:themeColor="text1"/>
                <w:sz w:val="20"/>
              </w:rPr>
              <w:t> </w:t>
            </w:r>
            <w:r w:rsidRPr="008C100C">
              <w:rPr>
                <w:rFonts w:cs="Arial"/>
                <w:color w:val="000000" w:themeColor="text1"/>
                <w:sz w:val="20"/>
              </w:rPr>
              <w:fldChar w:fldCharType="end"/>
            </w:r>
          </w:p>
        </w:tc>
      </w:tr>
      <w:tr w:rsidR="00167C7C" w:rsidRPr="008C100C" w14:paraId="24708B5C" w14:textId="77777777" w:rsidTr="00862B29">
        <w:trPr>
          <w:trHeight w:val="484"/>
        </w:trPr>
        <w:tc>
          <w:tcPr>
            <w:tcW w:w="5103" w:type="dxa"/>
            <w:gridSpan w:val="2"/>
            <w:tcBorders>
              <w:top w:val="single" w:sz="6" w:space="0" w:color="auto"/>
              <w:left w:val="single" w:sz="6" w:space="0" w:color="auto"/>
              <w:bottom w:val="single" w:sz="6" w:space="0" w:color="auto"/>
              <w:right w:val="single" w:sz="6" w:space="0" w:color="auto"/>
            </w:tcBorders>
          </w:tcPr>
          <w:p w14:paraId="5C2C5FAC" w14:textId="77777777" w:rsidR="00167C7C" w:rsidRPr="008C100C" w:rsidRDefault="00167C7C" w:rsidP="00167C7C">
            <w:pPr>
              <w:tabs>
                <w:tab w:val="right" w:pos="9923"/>
              </w:tabs>
              <w:spacing w:before="40"/>
              <w:rPr>
                <w:rFonts w:cs="Arial"/>
                <w:sz w:val="20"/>
              </w:rPr>
            </w:pPr>
            <w:r w:rsidRPr="008C100C">
              <w:rPr>
                <w:rFonts w:cs="Arial"/>
                <w:sz w:val="20"/>
              </w:rPr>
              <w:t>Telefon privat:</w:t>
            </w:r>
          </w:p>
          <w:p w14:paraId="2D5F2C04" w14:textId="77777777" w:rsidR="00167C7C" w:rsidRPr="008C100C" w:rsidRDefault="00167C7C" w:rsidP="00167C7C">
            <w:pPr>
              <w:tabs>
                <w:tab w:val="right" w:pos="9923"/>
              </w:tabs>
              <w:spacing w:before="40"/>
              <w:rPr>
                <w:rFonts w:cs="Arial"/>
                <w:sz w:val="20"/>
              </w:rPr>
            </w:pPr>
            <w:r w:rsidRPr="008C100C">
              <w:rPr>
                <w:rFonts w:cs="Arial"/>
                <w:sz w:val="20"/>
              </w:rPr>
              <w:fldChar w:fldCharType="begin">
                <w:ffData>
                  <w:name w:val="Text7"/>
                  <w:enabled/>
                  <w:calcOnExit w:val="0"/>
                  <w:textInput/>
                </w:ffData>
              </w:fldChar>
            </w:r>
            <w:r w:rsidRPr="008C100C">
              <w:rPr>
                <w:rFonts w:cs="Arial"/>
                <w:sz w:val="20"/>
              </w:rPr>
              <w:instrText xml:space="preserve"> FORMTEXT </w:instrText>
            </w:r>
            <w:r w:rsidRPr="008C100C">
              <w:rPr>
                <w:rFonts w:cs="Arial"/>
                <w:sz w:val="20"/>
              </w:rPr>
            </w:r>
            <w:r w:rsidRPr="008C100C">
              <w:rPr>
                <w:rFonts w:cs="Arial"/>
                <w:sz w:val="20"/>
              </w:rPr>
              <w:fldChar w:fldCharType="separate"/>
            </w:r>
            <w:r w:rsidRPr="008C100C">
              <w:rPr>
                <w:rFonts w:eastAsia="MS Mincho" w:cs="Arial"/>
                <w:noProof/>
                <w:sz w:val="20"/>
              </w:rPr>
              <w:t> </w:t>
            </w:r>
            <w:r w:rsidRPr="008C100C">
              <w:rPr>
                <w:rFonts w:eastAsia="MS Mincho" w:cs="Arial"/>
                <w:noProof/>
                <w:sz w:val="20"/>
              </w:rPr>
              <w:t> </w:t>
            </w:r>
            <w:r w:rsidRPr="008C100C">
              <w:rPr>
                <w:rFonts w:eastAsia="MS Mincho" w:cs="Arial"/>
                <w:noProof/>
                <w:sz w:val="20"/>
              </w:rPr>
              <w:t> </w:t>
            </w:r>
            <w:r w:rsidRPr="008C100C">
              <w:rPr>
                <w:rFonts w:eastAsia="MS Mincho" w:cs="Arial"/>
                <w:noProof/>
                <w:sz w:val="20"/>
              </w:rPr>
              <w:t> </w:t>
            </w:r>
            <w:r w:rsidRPr="008C100C">
              <w:rPr>
                <w:rFonts w:eastAsia="MS Mincho" w:cs="Arial"/>
                <w:noProof/>
                <w:sz w:val="20"/>
              </w:rPr>
              <w:t> </w:t>
            </w:r>
            <w:r w:rsidRPr="008C100C">
              <w:rPr>
                <w:rFonts w:cs="Arial"/>
                <w:sz w:val="20"/>
              </w:rPr>
              <w:fldChar w:fldCharType="end"/>
            </w:r>
          </w:p>
        </w:tc>
        <w:tc>
          <w:tcPr>
            <w:tcW w:w="4820" w:type="dxa"/>
            <w:gridSpan w:val="2"/>
            <w:tcBorders>
              <w:top w:val="single" w:sz="6" w:space="0" w:color="auto"/>
              <w:left w:val="single" w:sz="6" w:space="0" w:color="auto"/>
              <w:bottom w:val="single" w:sz="6" w:space="0" w:color="auto"/>
              <w:right w:val="single" w:sz="6" w:space="0" w:color="auto"/>
            </w:tcBorders>
          </w:tcPr>
          <w:p w14:paraId="372869D3" w14:textId="77777777" w:rsidR="00167C7C" w:rsidRPr="008C100C" w:rsidRDefault="00167C7C" w:rsidP="00F44FBE">
            <w:pPr>
              <w:tabs>
                <w:tab w:val="right" w:pos="9923"/>
              </w:tabs>
              <w:spacing w:before="40"/>
              <w:rPr>
                <w:rFonts w:cs="Arial"/>
                <w:sz w:val="20"/>
              </w:rPr>
            </w:pPr>
            <w:r w:rsidRPr="008C100C">
              <w:rPr>
                <w:rFonts w:cs="Arial"/>
                <w:sz w:val="20"/>
              </w:rPr>
              <w:t>Telefon dienstlich:</w:t>
            </w:r>
            <w:r w:rsidRPr="008C100C">
              <w:rPr>
                <w:rFonts w:cs="Arial"/>
                <w:sz w:val="20"/>
              </w:rPr>
              <w:br/>
            </w:r>
            <w:r w:rsidRPr="008C100C">
              <w:rPr>
                <w:rFonts w:cs="Arial"/>
                <w:sz w:val="20"/>
              </w:rPr>
              <w:fldChar w:fldCharType="begin">
                <w:ffData>
                  <w:name w:val="Text8"/>
                  <w:enabled/>
                  <w:calcOnExit w:val="0"/>
                  <w:textInput/>
                </w:ffData>
              </w:fldChar>
            </w:r>
            <w:r w:rsidRPr="008C100C">
              <w:rPr>
                <w:rFonts w:cs="Arial"/>
                <w:sz w:val="20"/>
              </w:rPr>
              <w:instrText xml:space="preserve"> FORMTEXT </w:instrText>
            </w:r>
            <w:r w:rsidRPr="008C100C">
              <w:rPr>
                <w:rFonts w:cs="Arial"/>
                <w:sz w:val="20"/>
              </w:rPr>
            </w:r>
            <w:r w:rsidRPr="008C100C">
              <w:rPr>
                <w:rFonts w:cs="Arial"/>
                <w:sz w:val="20"/>
              </w:rPr>
              <w:fldChar w:fldCharType="separate"/>
            </w:r>
            <w:r w:rsidRPr="008C100C">
              <w:rPr>
                <w:rFonts w:eastAsia="MS Mincho" w:cs="Arial"/>
                <w:noProof/>
                <w:sz w:val="20"/>
              </w:rPr>
              <w:t> </w:t>
            </w:r>
            <w:r w:rsidRPr="008C100C">
              <w:rPr>
                <w:rFonts w:eastAsia="MS Mincho" w:cs="Arial"/>
                <w:noProof/>
                <w:sz w:val="20"/>
              </w:rPr>
              <w:t> </w:t>
            </w:r>
            <w:r w:rsidRPr="008C100C">
              <w:rPr>
                <w:rFonts w:eastAsia="MS Mincho" w:cs="Arial"/>
                <w:noProof/>
                <w:sz w:val="20"/>
              </w:rPr>
              <w:t> </w:t>
            </w:r>
            <w:r w:rsidRPr="008C100C">
              <w:rPr>
                <w:rFonts w:eastAsia="MS Mincho" w:cs="Arial"/>
                <w:noProof/>
                <w:sz w:val="20"/>
              </w:rPr>
              <w:t> </w:t>
            </w:r>
            <w:r w:rsidRPr="008C100C">
              <w:rPr>
                <w:rFonts w:eastAsia="MS Mincho" w:cs="Arial"/>
                <w:noProof/>
                <w:sz w:val="20"/>
              </w:rPr>
              <w:t> </w:t>
            </w:r>
            <w:r w:rsidRPr="008C100C">
              <w:rPr>
                <w:rFonts w:cs="Arial"/>
                <w:sz w:val="20"/>
              </w:rPr>
              <w:fldChar w:fldCharType="end"/>
            </w:r>
          </w:p>
        </w:tc>
      </w:tr>
      <w:tr w:rsidR="00167C7C" w:rsidRPr="008C100C" w14:paraId="2020EDFE" w14:textId="77777777" w:rsidTr="00862B29">
        <w:trPr>
          <w:trHeight w:val="484"/>
        </w:trPr>
        <w:tc>
          <w:tcPr>
            <w:tcW w:w="5103" w:type="dxa"/>
            <w:gridSpan w:val="2"/>
            <w:tcBorders>
              <w:top w:val="single" w:sz="6" w:space="0" w:color="auto"/>
              <w:left w:val="single" w:sz="6" w:space="0" w:color="auto"/>
              <w:bottom w:val="single" w:sz="6" w:space="0" w:color="auto"/>
              <w:right w:val="single" w:sz="6" w:space="0" w:color="auto"/>
            </w:tcBorders>
          </w:tcPr>
          <w:p w14:paraId="0C9F1BBF" w14:textId="77777777" w:rsidR="00167C7C" w:rsidRPr="008C100C" w:rsidRDefault="00167C7C" w:rsidP="00895F9B">
            <w:pPr>
              <w:tabs>
                <w:tab w:val="right" w:pos="9923"/>
              </w:tabs>
              <w:spacing w:before="40"/>
              <w:rPr>
                <w:rFonts w:cs="Arial"/>
                <w:sz w:val="20"/>
              </w:rPr>
            </w:pPr>
            <w:r w:rsidRPr="008C100C">
              <w:rPr>
                <w:rFonts w:cs="Arial"/>
                <w:sz w:val="20"/>
              </w:rPr>
              <w:t>E-Mail:</w:t>
            </w:r>
            <w:r w:rsidRPr="008C100C">
              <w:rPr>
                <w:rFonts w:cs="Arial"/>
                <w:sz w:val="20"/>
              </w:rPr>
              <w:br/>
            </w:r>
            <w:r w:rsidRPr="008C100C">
              <w:rPr>
                <w:rFonts w:cs="Arial"/>
                <w:sz w:val="20"/>
              </w:rPr>
              <w:fldChar w:fldCharType="begin">
                <w:ffData>
                  <w:name w:val="Text10"/>
                  <w:enabled/>
                  <w:calcOnExit w:val="0"/>
                  <w:textInput/>
                </w:ffData>
              </w:fldChar>
            </w:r>
            <w:r w:rsidRPr="008C100C">
              <w:rPr>
                <w:rFonts w:cs="Arial"/>
                <w:sz w:val="20"/>
              </w:rPr>
              <w:instrText xml:space="preserve"> FORMTEXT </w:instrText>
            </w:r>
            <w:r w:rsidRPr="008C100C">
              <w:rPr>
                <w:rFonts w:cs="Arial"/>
                <w:sz w:val="20"/>
              </w:rPr>
            </w:r>
            <w:r w:rsidRPr="008C100C">
              <w:rPr>
                <w:rFonts w:cs="Arial"/>
                <w:sz w:val="20"/>
              </w:rPr>
              <w:fldChar w:fldCharType="separate"/>
            </w:r>
            <w:r w:rsidRPr="008C100C">
              <w:rPr>
                <w:rFonts w:eastAsia="MS Mincho" w:cs="Arial"/>
                <w:noProof/>
                <w:sz w:val="20"/>
              </w:rPr>
              <w:t> </w:t>
            </w:r>
            <w:r w:rsidRPr="008C100C">
              <w:rPr>
                <w:rFonts w:eastAsia="MS Mincho" w:cs="Arial"/>
                <w:noProof/>
                <w:sz w:val="20"/>
              </w:rPr>
              <w:t> </w:t>
            </w:r>
            <w:r w:rsidRPr="008C100C">
              <w:rPr>
                <w:rFonts w:eastAsia="MS Mincho" w:cs="Arial"/>
                <w:noProof/>
                <w:sz w:val="20"/>
              </w:rPr>
              <w:t> </w:t>
            </w:r>
            <w:r w:rsidRPr="008C100C">
              <w:rPr>
                <w:rFonts w:eastAsia="MS Mincho" w:cs="Arial"/>
                <w:noProof/>
                <w:sz w:val="20"/>
              </w:rPr>
              <w:t> </w:t>
            </w:r>
            <w:r w:rsidRPr="008C100C">
              <w:rPr>
                <w:rFonts w:eastAsia="MS Mincho" w:cs="Arial"/>
                <w:noProof/>
                <w:sz w:val="20"/>
              </w:rPr>
              <w:t> </w:t>
            </w:r>
            <w:r w:rsidRPr="008C100C">
              <w:rPr>
                <w:rFonts w:cs="Arial"/>
                <w:sz w:val="20"/>
              </w:rPr>
              <w:fldChar w:fldCharType="end"/>
            </w:r>
          </w:p>
        </w:tc>
        <w:tc>
          <w:tcPr>
            <w:tcW w:w="4820" w:type="dxa"/>
            <w:gridSpan w:val="2"/>
            <w:tcBorders>
              <w:top w:val="single" w:sz="6" w:space="0" w:color="auto"/>
              <w:left w:val="single" w:sz="6" w:space="0" w:color="auto"/>
              <w:bottom w:val="single" w:sz="6" w:space="0" w:color="auto"/>
              <w:right w:val="single" w:sz="6" w:space="0" w:color="auto"/>
            </w:tcBorders>
          </w:tcPr>
          <w:p w14:paraId="4EF82143" w14:textId="77777777" w:rsidR="00167C7C" w:rsidRPr="008C100C" w:rsidRDefault="00167C7C" w:rsidP="00895F9B">
            <w:pPr>
              <w:tabs>
                <w:tab w:val="right" w:pos="9923"/>
              </w:tabs>
              <w:spacing w:before="40"/>
              <w:rPr>
                <w:rFonts w:cs="Arial"/>
                <w:sz w:val="20"/>
              </w:rPr>
            </w:pPr>
            <w:r w:rsidRPr="008C100C">
              <w:rPr>
                <w:rFonts w:cs="Arial"/>
                <w:sz w:val="20"/>
              </w:rPr>
              <w:t>Fax:</w:t>
            </w:r>
            <w:r w:rsidRPr="008C100C">
              <w:rPr>
                <w:rFonts w:cs="Arial"/>
                <w:sz w:val="20"/>
              </w:rPr>
              <w:br/>
            </w:r>
            <w:r w:rsidRPr="008C100C">
              <w:rPr>
                <w:rFonts w:cs="Arial"/>
                <w:sz w:val="20"/>
              </w:rPr>
              <w:fldChar w:fldCharType="begin">
                <w:ffData>
                  <w:name w:val="Text9"/>
                  <w:enabled/>
                  <w:calcOnExit w:val="0"/>
                  <w:textInput/>
                </w:ffData>
              </w:fldChar>
            </w:r>
            <w:r w:rsidRPr="008C100C">
              <w:rPr>
                <w:rFonts w:cs="Arial"/>
                <w:sz w:val="20"/>
              </w:rPr>
              <w:instrText xml:space="preserve"> FORMTEXT </w:instrText>
            </w:r>
            <w:r w:rsidRPr="008C100C">
              <w:rPr>
                <w:rFonts w:cs="Arial"/>
                <w:sz w:val="20"/>
              </w:rPr>
            </w:r>
            <w:r w:rsidRPr="008C100C">
              <w:rPr>
                <w:rFonts w:cs="Arial"/>
                <w:sz w:val="20"/>
              </w:rPr>
              <w:fldChar w:fldCharType="separate"/>
            </w:r>
            <w:r w:rsidRPr="008C100C">
              <w:rPr>
                <w:rFonts w:eastAsia="MS Mincho" w:cs="Arial"/>
                <w:noProof/>
                <w:sz w:val="20"/>
              </w:rPr>
              <w:t> </w:t>
            </w:r>
            <w:r w:rsidRPr="008C100C">
              <w:rPr>
                <w:rFonts w:eastAsia="MS Mincho" w:cs="Arial"/>
                <w:noProof/>
                <w:sz w:val="20"/>
              </w:rPr>
              <w:t> </w:t>
            </w:r>
            <w:r w:rsidRPr="008C100C">
              <w:rPr>
                <w:rFonts w:eastAsia="MS Mincho" w:cs="Arial"/>
                <w:noProof/>
                <w:sz w:val="20"/>
              </w:rPr>
              <w:t> </w:t>
            </w:r>
            <w:r w:rsidRPr="008C100C">
              <w:rPr>
                <w:rFonts w:eastAsia="MS Mincho" w:cs="Arial"/>
                <w:noProof/>
                <w:sz w:val="20"/>
              </w:rPr>
              <w:t> </w:t>
            </w:r>
            <w:r w:rsidRPr="008C100C">
              <w:rPr>
                <w:rFonts w:eastAsia="MS Mincho" w:cs="Arial"/>
                <w:noProof/>
                <w:sz w:val="20"/>
              </w:rPr>
              <w:t> </w:t>
            </w:r>
            <w:r w:rsidRPr="008C100C">
              <w:rPr>
                <w:rFonts w:cs="Arial"/>
                <w:sz w:val="20"/>
              </w:rPr>
              <w:fldChar w:fldCharType="end"/>
            </w:r>
          </w:p>
        </w:tc>
      </w:tr>
      <w:tr w:rsidR="00FF43D1" w:rsidRPr="008C100C" w14:paraId="1BA1242D" w14:textId="77777777" w:rsidTr="00862B29">
        <w:tblPrEx>
          <w:shd w:val="clear" w:color="auto" w:fill="E0E0E0"/>
        </w:tblPrEx>
        <w:trPr>
          <w:trHeight w:val="556"/>
        </w:trPr>
        <w:tc>
          <w:tcPr>
            <w:tcW w:w="6379" w:type="dxa"/>
            <w:gridSpan w:val="3"/>
            <w:shd w:val="clear" w:color="auto" w:fill="E0E0E0"/>
            <w:vAlign w:val="center"/>
          </w:tcPr>
          <w:p w14:paraId="2A56FD45" w14:textId="77777777" w:rsidR="00FF43D1" w:rsidRPr="008C100C" w:rsidRDefault="00FF43D1" w:rsidP="00862B29">
            <w:pPr>
              <w:tabs>
                <w:tab w:val="right" w:pos="9923"/>
              </w:tabs>
              <w:spacing w:before="40"/>
              <w:rPr>
                <w:rFonts w:cs="Arial"/>
                <w:sz w:val="20"/>
              </w:rPr>
            </w:pPr>
            <w:r w:rsidRPr="008C100C">
              <w:rPr>
                <w:rFonts w:cs="Arial"/>
                <w:sz w:val="20"/>
              </w:rPr>
              <w:t>Teilnehmernummer:</w:t>
            </w:r>
            <w:r w:rsidR="00CD522B" w:rsidRPr="008C100C">
              <w:rPr>
                <w:rFonts w:cs="Arial"/>
                <w:sz w:val="20"/>
              </w:rPr>
              <w:t xml:space="preserve"> </w:t>
            </w:r>
            <w:r w:rsidRPr="008C100C">
              <w:rPr>
                <w:rFonts w:cs="Arial"/>
                <w:sz w:val="20"/>
              </w:rPr>
              <w:t>(wird von DVS-PersZert nachgetragen)</w:t>
            </w:r>
          </w:p>
        </w:tc>
        <w:tc>
          <w:tcPr>
            <w:tcW w:w="3544" w:type="dxa"/>
            <w:shd w:val="clear" w:color="auto" w:fill="E0E0E0"/>
            <w:vAlign w:val="center"/>
          </w:tcPr>
          <w:p w14:paraId="663F0B4B" w14:textId="77777777" w:rsidR="00FF43D1" w:rsidRPr="008C100C" w:rsidRDefault="00FF43D1" w:rsidP="00862B29">
            <w:pPr>
              <w:tabs>
                <w:tab w:val="right" w:pos="9923"/>
              </w:tabs>
              <w:spacing w:before="40"/>
              <w:rPr>
                <w:rFonts w:cs="Arial"/>
                <w:sz w:val="20"/>
              </w:rPr>
            </w:pPr>
            <w:r w:rsidRPr="008C100C">
              <w:rPr>
                <w:rFonts w:cs="Arial"/>
                <w:sz w:val="20"/>
              </w:rPr>
              <w:fldChar w:fldCharType="begin">
                <w:ffData>
                  <w:name w:val="Text58"/>
                  <w:enabled/>
                  <w:calcOnExit w:val="0"/>
                  <w:textInput/>
                </w:ffData>
              </w:fldChar>
            </w:r>
            <w:bookmarkStart w:id="7" w:name="Text58"/>
            <w:r w:rsidRPr="008C100C">
              <w:rPr>
                <w:rFonts w:cs="Arial"/>
                <w:sz w:val="20"/>
              </w:rPr>
              <w:instrText xml:space="preserve"> FORMTEXT </w:instrText>
            </w:r>
            <w:r w:rsidRPr="008C100C">
              <w:rPr>
                <w:rFonts w:cs="Arial"/>
                <w:sz w:val="20"/>
              </w:rPr>
            </w:r>
            <w:r w:rsidRPr="008C100C">
              <w:rPr>
                <w:rFonts w:cs="Arial"/>
                <w:sz w:val="20"/>
              </w:rPr>
              <w:fldChar w:fldCharType="separate"/>
            </w:r>
            <w:r w:rsidRPr="008C100C">
              <w:rPr>
                <w:rFonts w:cs="Arial"/>
                <w:noProof/>
                <w:sz w:val="20"/>
              </w:rPr>
              <w:t> </w:t>
            </w:r>
            <w:r w:rsidRPr="008C100C">
              <w:rPr>
                <w:rFonts w:cs="Arial"/>
                <w:noProof/>
                <w:sz w:val="20"/>
              </w:rPr>
              <w:t> </w:t>
            </w:r>
            <w:r w:rsidRPr="008C100C">
              <w:rPr>
                <w:rFonts w:cs="Arial"/>
                <w:noProof/>
                <w:sz w:val="20"/>
              </w:rPr>
              <w:t> </w:t>
            </w:r>
            <w:r w:rsidRPr="008C100C">
              <w:rPr>
                <w:rFonts w:cs="Arial"/>
                <w:noProof/>
                <w:sz w:val="20"/>
              </w:rPr>
              <w:t> </w:t>
            </w:r>
            <w:r w:rsidRPr="008C100C">
              <w:rPr>
                <w:rFonts w:cs="Arial"/>
                <w:noProof/>
                <w:sz w:val="20"/>
              </w:rPr>
              <w:t> </w:t>
            </w:r>
            <w:r w:rsidRPr="008C100C">
              <w:rPr>
                <w:rFonts w:cs="Arial"/>
                <w:sz w:val="20"/>
              </w:rPr>
              <w:fldChar w:fldCharType="end"/>
            </w:r>
            <w:bookmarkEnd w:id="7"/>
          </w:p>
        </w:tc>
      </w:tr>
    </w:tbl>
    <w:p w14:paraId="0FF5835B" w14:textId="77777777" w:rsidR="00A0112A" w:rsidRPr="008C100C" w:rsidRDefault="00A0112A" w:rsidP="008C1DEF">
      <w:pPr>
        <w:autoSpaceDE w:val="0"/>
        <w:autoSpaceDN w:val="0"/>
        <w:adjustRightInd w:val="0"/>
        <w:rPr>
          <w:rFonts w:cs="Arial"/>
          <w:sz w:val="20"/>
        </w:rPr>
      </w:pPr>
    </w:p>
    <w:p w14:paraId="58BCE597" w14:textId="77777777" w:rsidR="00057D9B" w:rsidRPr="008C100C" w:rsidRDefault="00CA004F" w:rsidP="00057D9B">
      <w:pPr>
        <w:tabs>
          <w:tab w:val="right" w:pos="9923"/>
        </w:tabs>
        <w:rPr>
          <w:rFonts w:cs="Arial"/>
          <w:smallCaps/>
          <w:sz w:val="20"/>
        </w:rPr>
      </w:pPr>
      <w:r w:rsidRPr="008C100C">
        <w:rPr>
          <w:rFonts w:cs="Arial"/>
          <w:b/>
          <w:smallCaps/>
          <w:sz w:val="20"/>
        </w:rPr>
        <w:t xml:space="preserve">2. </w:t>
      </w:r>
      <w:r w:rsidR="00510B65" w:rsidRPr="008C100C">
        <w:rPr>
          <w:rFonts w:cs="Arial"/>
          <w:b/>
          <w:smallCaps/>
          <w:sz w:val="20"/>
        </w:rPr>
        <w:t>Angestrebter</w:t>
      </w:r>
      <w:r w:rsidR="00C778B2" w:rsidRPr="008C100C">
        <w:rPr>
          <w:rFonts w:cs="Arial"/>
          <w:b/>
          <w:smallCaps/>
          <w:sz w:val="20"/>
        </w:rPr>
        <w:t xml:space="preserve"> Zertifizierungsumfang</w:t>
      </w:r>
      <w:r w:rsidR="00A0112A" w:rsidRPr="008C100C">
        <w:rPr>
          <w:rFonts w:cs="Arial"/>
          <w:b/>
          <w:smallCaps/>
          <w:sz w:val="20"/>
        </w:rPr>
        <w:t>:</w:t>
      </w:r>
      <w:r w:rsidR="00057D9B" w:rsidRPr="008C100C">
        <w:rPr>
          <w:rFonts w:cs="Arial"/>
          <w:smallCaps/>
          <w:sz w:val="20"/>
        </w:rPr>
        <w:t xml:space="preserve"> </w:t>
      </w:r>
    </w:p>
    <w:p w14:paraId="61C0C026" w14:textId="77777777" w:rsidR="00F067E5" w:rsidRPr="008C100C" w:rsidRDefault="00F067E5" w:rsidP="00057D9B">
      <w:pPr>
        <w:tabs>
          <w:tab w:val="right" w:pos="9923"/>
        </w:tabs>
        <w:rPr>
          <w:rFonts w:cs="Arial"/>
          <w:smallCaps/>
          <w:sz w:val="20"/>
        </w:rPr>
      </w:pPr>
    </w:p>
    <w:p w14:paraId="3A985A08" w14:textId="77777777" w:rsidR="00F067E5" w:rsidRPr="008C100C" w:rsidRDefault="00057D9B" w:rsidP="00057D9B">
      <w:pPr>
        <w:tabs>
          <w:tab w:val="right" w:pos="9923"/>
        </w:tabs>
        <w:rPr>
          <w:rFonts w:cs="Arial"/>
          <w:sz w:val="20"/>
        </w:rPr>
      </w:pPr>
      <w:r w:rsidRPr="008C100C">
        <w:rPr>
          <w:rFonts w:cs="Arial"/>
          <w:sz w:val="20"/>
        </w:rPr>
        <w:t>Kreuzen Sie bitte an, welche der nachstehenden Zertifizierungsmöglichkeiten Sie beantragen:</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gridCol w:w="1134"/>
      </w:tblGrid>
      <w:tr w:rsidR="00A0112A" w:rsidRPr="008C100C" w14:paraId="047AC4C3" w14:textId="77777777" w:rsidTr="00862B29">
        <w:tc>
          <w:tcPr>
            <w:tcW w:w="8789" w:type="dxa"/>
            <w:shd w:val="clear" w:color="auto" w:fill="auto"/>
            <w:vAlign w:val="center"/>
          </w:tcPr>
          <w:p w14:paraId="01C2B1C9" w14:textId="77777777" w:rsidR="002D68EA" w:rsidRPr="008C100C" w:rsidRDefault="00A0112A" w:rsidP="00F22C19">
            <w:pPr>
              <w:numPr>
                <w:ilvl w:val="0"/>
                <w:numId w:val="3"/>
              </w:numPr>
              <w:autoSpaceDE w:val="0"/>
              <w:autoSpaceDN w:val="0"/>
              <w:adjustRightInd w:val="0"/>
              <w:rPr>
                <w:rFonts w:cs="Arial"/>
                <w:b/>
                <w:bCs/>
                <w:sz w:val="20"/>
              </w:rPr>
            </w:pPr>
            <w:r w:rsidRPr="008C100C">
              <w:rPr>
                <w:rFonts w:cs="Arial"/>
                <w:b/>
                <w:bCs/>
                <w:sz w:val="20"/>
              </w:rPr>
              <w:t>Führungskräfte der operativen Ebene (SCC-Dokument 017)</w:t>
            </w:r>
            <w:r w:rsidR="003231A9" w:rsidRPr="008C100C">
              <w:rPr>
                <w:rFonts w:cs="Arial"/>
                <w:b/>
                <w:bCs/>
                <w:sz w:val="20"/>
              </w:rPr>
              <w:br/>
            </w:r>
            <w:r w:rsidR="00995383" w:rsidRPr="008C100C">
              <w:rPr>
                <w:rFonts w:cs="Arial"/>
                <w:bCs/>
                <w:sz w:val="20"/>
              </w:rPr>
              <w:t>Operativ tätige Führungskräfte sind weisungsbefugt und an der Leistungserbringung beteiligt (z. B. Bauleiter, Projektleiter, Meister, Techniker, Polier, Obermonteur, Vorarbeiter).</w:t>
            </w:r>
          </w:p>
        </w:tc>
        <w:tc>
          <w:tcPr>
            <w:tcW w:w="1134" w:type="dxa"/>
            <w:shd w:val="clear" w:color="auto" w:fill="auto"/>
            <w:vAlign w:val="center"/>
          </w:tcPr>
          <w:p w14:paraId="252B2D6F" w14:textId="77777777" w:rsidR="00A0112A" w:rsidRPr="008C100C" w:rsidRDefault="00A0112A" w:rsidP="00BF3250">
            <w:pPr>
              <w:autoSpaceDE w:val="0"/>
              <w:autoSpaceDN w:val="0"/>
              <w:adjustRightInd w:val="0"/>
              <w:jc w:val="center"/>
              <w:rPr>
                <w:rFonts w:cs="Arial"/>
                <w:sz w:val="20"/>
              </w:rPr>
            </w:pPr>
            <w:r w:rsidRPr="008C100C">
              <w:rPr>
                <w:rFonts w:cs="Arial"/>
                <w:sz w:val="20"/>
              </w:rPr>
              <w:fldChar w:fldCharType="begin">
                <w:ffData>
                  <w:name w:val="Kontrollkästchen12"/>
                  <w:enabled/>
                  <w:calcOnExit w:val="0"/>
                  <w:checkBox>
                    <w:sizeAuto/>
                    <w:default w:val="0"/>
                  </w:checkBox>
                </w:ffData>
              </w:fldChar>
            </w:r>
            <w:bookmarkStart w:id="8" w:name="Kontrollkästchen12"/>
            <w:r w:rsidRPr="008C100C">
              <w:rPr>
                <w:rFonts w:cs="Arial"/>
                <w:sz w:val="20"/>
              </w:rPr>
              <w:instrText xml:space="preserve"> FORMCHECKBOX </w:instrText>
            </w:r>
            <w:r w:rsidR="00000000">
              <w:rPr>
                <w:rFonts w:cs="Arial"/>
                <w:sz w:val="20"/>
              </w:rPr>
            </w:r>
            <w:r w:rsidR="00000000">
              <w:rPr>
                <w:rFonts w:cs="Arial"/>
                <w:sz w:val="20"/>
              </w:rPr>
              <w:fldChar w:fldCharType="separate"/>
            </w:r>
            <w:r w:rsidRPr="008C100C">
              <w:rPr>
                <w:rFonts w:cs="Arial"/>
                <w:sz w:val="20"/>
              </w:rPr>
              <w:fldChar w:fldCharType="end"/>
            </w:r>
            <w:bookmarkEnd w:id="8"/>
          </w:p>
        </w:tc>
      </w:tr>
      <w:tr w:rsidR="00A0112A" w:rsidRPr="008C100C" w14:paraId="78E29585" w14:textId="77777777" w:rsidTr="00862B29">
        <w:tc>
          <w:tcPr>
            <w:tcW w:w="8789" w:type="dxa"/>
            <w:shd w:val="clear" w:color="auto" w:fill="auto"/>
            <w:vAlign w:val="center"/>
          </w:tcPr>
          <w:p w14:paraId="74DB1141" w14:textId="77777777" w:rsidR="002D68EA" w:rsidRPr="008C100C" w:rsidRDefault="00510B65" w:rsidP="00BF3250">
            <w:pPr>
              <w:numPr>
                <w:ilvl w:val="0"/>
                <w:numId w:val="3"/>
              </w:numPr>
              <w:autoSpaceDE w:val="0"/>
              <w:autoSpaceDN w:val="0"/>
              <w:adjustRightInd w:val="0"/>
              <w:rPr>
                <w:rFonts w:cs="Arial"/>
                <w:bCs/>
                <w:sz w:val="20"/>
              </w:rPr>
            </w:pPr>
            <w:r w:rsidRPr="008C100C">
              <w:rPr>
                <w:rFonts w:cs="Arial"/>
                <w:b/>
                <w:bCs/>
                <w:sz w:val="20"/>
              </w:rPr>
              <w:t>Mitarbeiter der operativen Ebene (SCC-Dokument 018)</w:t>
            </w:r>
            <w:r w:rsidR="003231A9" w:rsidRPr="008C100C">
              <w:rPr>
                <w:rFonts w:cs="Arial"/>
                <w:b/>
                <w:bCs/>
                <w:sz w:val="20"/>
              </w:rPr>
              <w:br/>
            </w:r>
            <w:r w:rsidR="00995383" w:rsidRPr="008C100C">
              <w:rPr>
                <w:rFonts w:cs="Arial"/>
                <w:bCs/>
                <w:sz w:val="20"/>
              </w:rPr>
              <w:t>Operativ tätige Mitarbeiter sind an der Leistungserbringung direkt beteiligt (z. B. Arbeiter, Facharbeiter, Monteure)</w:t>
            </w:r>
          </w:p>
        </w:tc>
        <w:tc>
          <w:tcPr>
            <w:tcW w:w="1134" w:type="dxa"/>
            <w:shd w:val="clear" w:color="auto" w:fill="auto"/>
            <w:vAlign w:val="center"/>
          </w:tcPr>
          <w:p w14:paraId="1331CF18" w14:textId="77777777" w:rsidR="00A0112A" w:rsidRPr="008C100C" w:rsidRDefault="00A0112A" w:rsidP="00BF3250">
            <w:pPr>
              <w:autoSpaceDE w:val="0"/>
              <w:autoSpaceDN w:val="0"/>
              <w:adjustRightInd w:val="0"/>
              <w:jc w:val="center"/>
              <w:rPr>
                <w:rFonts w:cs="Arial"/>
                <w:sz w:val="20"/>
              </w:rPr>
            </w:pPr>
            <w:r w:rsidRPr="008C100C">
              <w:rPr>
                <w:rFonts w:cs="Arial"/>
                <w:sz w:val="20"/>
              </w:rPr>
              <w:fldChar w:fldCharType="begin">
                <w:ffData>
                  <w:name w:val="Kontrollkästchen13"/>
                  <w:enabled/>
                  <w:calcOnExit w:val="0"/>
                  <w:checkBox>
                    <w:sizeAuto/>
                    <w:default w:val="0"/>
                  </w:checkBox>
                </w:ffData>
              </w:fldChar>
            </w:r>
            <w:bookmarkStart w:id="9" w:name="Kontrollkästchen13"/>
            <w:r w:rsidRPr="008C100C">
              <w:rPr>
                <w:rFonts w:cs="Arial"/>
                <w:sz w:val="20"/>
              </w:rPr>
              <w:instrText xml:space="preserve"> FORMCHECKBOX </w:instrText>
            </w:r>
            <w:r w:rsidR="00000000">
              <w:rPr>
                <w:rFonts w:cs="Arial"/>
                <w:sz w:val="20"/>
              </w:rPr>
            </w:r>
            <w:r w:rsidR="00000000">
              <w:rPr>
                <w:rFonts w:cs="Arial"/>
                <w:sz w:val="20"/>
              </w:rPr>
              <w:fldChar w:fldCharType="separate"/>
            </w:r>
            <w:r w:rsidRPr="008C100C">
              <w:rPr>
                <w:rFonts w:cs="Arial"/>
                <w:sz w:val="20"/>
              </w:rPr>
              <w:fldChar w:fldCharType="end"/>
            </w:r>
            <w:bookmarkEnd w:id="9"/>
          </w:p>
        </w:tc>
      </w:tr>
    </w:tbl>
    <w:p w14:paraId="278F0C4C" w14:textId="77777777" w:rsidR="00075269" w:rsidRDefault="00075269" w:rsidP="008C1DEF">
      <w:pPr>
        <w:autoSpaceDE w:val="0"/>
        <w:autoSpaceDN w:val="0"/>
        <w:adjustRightInd w:val="0"/>
        <w:rPr>
          <w:rFonts w:cs="Arial"/>
          <w:b/>
          <w:sz w:val="20"/>
        </w:rPr>
      </w:pPr>
    </w:p>
    <w:p w14:paraId="35D7988D" w14:textId="77777777" w:rsidR="002D68EA" w:rsidRPr="008C100C" w:rsidRDefault="002D68EA" w:rsidP="008C1DEF">
      <w:pPr>
        <w:autoSpaceDE w:val="0"/>
        <w:autoSpaceDN w:val="0"/>
        <w:adjustRightInd w:val="0"/>
        <w:rPr>
          <w:rFonts w:cs="Arial"/>
          <w:b/>
          <w:sz w:val="20"/>
        </w:rPr>
      </w:pPr>
      <w:r w:rsidRPr="008C100C">
        <w:rPr>
          <w:rFonts w:cs="Arial"/>
          <w:b/>
          <w:sz w:val="20"/>
        </w:rPr>
        <w:t>Weitere Hinweise:</w:t>
      </w:r>
    </w:p>
    <w:p w14:paraId="2B042401" w14:textId="77777777" w:rsidR="002D68EA" w:rsidRPr="008C100C" w:rsidRDefault="002D68EA" w:rsidP="00C40EEE">
      <w:pPr>
        <w:autoSpaceDE w:val="0"/>
        <w:autoSpaceDN w:val="0"/>
        <w:adjustRightInd w:val="0"/>
        <w:jc w:val="both"/>
        <w:rPr>
          <w:rFonts w:cs="Arial"/>
          <w:bCs/>
          <w:sz w:val="20"/>
        </w:rPr>
      </w:pPr>
      <w:r w:rsidRPr="008C100C">
        <w:rPr>
          <w:rFonts w:cs="Arial"/>
          <w:bCs/>
          <w:sz w:val="20"/>
        </w:rPr>
        <w:t>Nicht alle als "Vorarbeiter" im SCC-zertifizierten Unternehmen bezeichneten Personen müssen automatisch dem Qualifikationsniveau "Operativ tätige Führungskraft" zugeordnet werden. Dies wird aber dann der Fall sein, wenn vor Ort bei der Leistungserbringung im Regelfall keine operative Führungskraft (Polier, Meister, Bauleiter, etc.) die Arbeiten leitet und der "Vorarbeiter" in der Pflicht bzw. in der Führungsposition steht.</w:t>
      </w:r>
    </w:p>
    <w:p w14:paraId="58E5F87A" w14:textId="77777777" w:rsidR="00652382" w:rsidRPr="008C100C" w:rsidRDefault="00652382" w:rsidP="008C1DEF">
      <w:pPr>
        <w:autoSpaceDE w:val="0"/>
        <w:autoSpaceDN w:val="0"/>
        <w:adjustRightInd w:val="0"/>
        <w:rPr>
          <w:rFonts w:cs="Arial"/>
          <w:bCs/>
          <w:sz w:val="20"/>
        </w:rPr>
      </w:pPr>
    </w:p>
    <w:p w14:paraId="097A506B" w14:textId="77777777" w:rsidR="002D68EA" w:rsidRPr="001332CF" w:rsidRDefault="002D68EA" w:rsidP="001332CF">
      <w:pPr>
        <w:autoSpaceDE w:val="0"/>
        <w:autoSpaceDN w:val="0"/>
        <w:adjustRightInd w:val="0"/>
        <w:rPr>
          <w:rFonts w:cs="Arial"/>
          <w:sz w:val="20"/>
        </w:rPr>
      </w:pPr>
      <w:r w:rsidRPr="001332CF">
        <w:rPr>
          <w:rFonts w:cs="Arial"/>
          <w:sz w:val="20"/>
        </w:rPr>
        <w:t xml:space="preserve">In folgenden Fällen ist eine </w:t>
      </w:r>
      <w:proofErr w:type="gramStart"/>
      <w:r w:rsidRPr="001332CF">
        <w:rPr>
          <w:rFonts w:cs="Arial"/>
          <w:sz w:val="20"/>
        </w:rPr>
        <w:t>SGU Personenzertifizierung</w:t>
      </w:r>
      <w:proofErr w:type="gramEnd"/>
      <w:r w:rsidRPr="001332CF">
        <w:rPr>
          <w:rFonts w:cs="Arial"/>
          <w:sz w:val="20"/>
        </w:rPr>
        <w:t xml:space="preserve"> nicht erforderlich:</w:t>
      </w:r>
    </w:p>
    <w:p w14:paraId="346BC228" w14:textId="299417FF" w:rsidR="002D68EA" w:rsidRPr="001332CF" w:rsidRDefault="002D68EA" w:rsidP="001332CF">
      <w:pPr>
        <w:pStyle w:val="Listenabsatz"/>
        <w:numPr>
          <w:ilvl w:val="0"/>
          <w:numId w:val="12"/>
        </w:numPr>
        <w:autoSpaceDE w:val="0"/>
        <w:autoSpaceDN w:val="0"/>
        <w:adjustRightInd w:val="0"/>
        <w:rPr>
          <w:rFonts w:ascii="Arial" w:hAnsi="Arial" w:cs="Arial"/>
          <w:sz w:val="20"/>
          <w:szCs w:val="20"/>
        </w:rPr>
      </w:pPr>
      <w:r w:rsidRPr="001332CF">
        <w:rPr>
          <w:rFonts w:ascii="Arial" w:hAnsi="Arial" w:cs="Arial"/>
          <w:sz w:val="20"/>
          <w:szCs w:val="20"/>
        </w:rPr>
        <w:t xml:space="preserve">für operativ tätige Mitarbeiter bei Vorlage eines </w:t>
      </w:r>
      <w:proofErr w:type="gramStart"/>
      <w:r w:rsidRPr="001332CF">
        <w:rPr>
          <w:rFonts w:ascii="Arial" w:hAnsi="Arial" w:cs="Arial"/>
          <w:sz w:val="20"/>
          <w:szCs w:val="20"/>
        </w:rPr>
        <w:t>VCA Diploms</w:t>
      </w:r>
      <w:proofErr w:type="gramEnd"/>
      <w:r w:rsidRPr="001332CF">
        <w:rPr>
          <w:rFonts w:ascii="Arial" w:hAnsi="Arial" w:cs="Arial"/>
          <w:sz w:val="20"/>
          <w:szCs w:val="20"/>
        </w:rPr>
        <w:t xml:space="preserve"> (</w:t>
      </w:r>
      <w:r w:rsidR="001332CF" w:rsidRPr="006D7DD0">
        <w:rPr>
          <w:rFonts w:ascii="Arial" w:hAnsi="Arial" w:cs="Arial"/>
          <w:sz w:val="20"/>
          <w:szCs w:val="20"/>
        </w:rPr>
        <w:t>https://www.vca.nl/home/diplomas-certificates</w:t>
      </w:r>
      <w:r w:rsidRPr="001332CF">
        <w:rPr>
          <w:rFonts w:ascii="Arial" w:hAnsi="Arial" w:cs="Arial"/>
          <w:sz w:val="20"/>
          <w:szCs w:val="20"/>
        </w:rPr>
        <w:t>)</w:t>
      </w:r>
    </w:p>
    <w:p w14:paraId="25045598" w14:textId="77777777" w:rsidR="002D68EA" w:rsidRPr="001332CF" w:rsidRDefault="002D68EA" w:rsidP="001332CF">
      <w:pPr>
        <w:pStyle w:val="Listenabsatz"/>
        <w:numPr>
          <w:ilvl w:val="0"/>
          <w:numId w:val="12"/>
        </w:numPr>
        <w:autoSpaceDE w:val="0"/>
        <w:autoSpaceDN w:val="0"/>
        <w:adjustRightInd w:val="0"/>
        <w:rPr>
          <w:rFonts w:ascii="Arial" w:hAnsi="Arial" w:cs="Arial"/>
          <w:sz w:val="20"/>
          <w:szCs w:val="20"/>
        </w:rPr>
      </w:pPr>
      <w:r w:rsidRPr="001332CF">
        <w:rPr>
          <w:rFonts w:ascii="Arial" w:hAnsi="Arial" w:cs="Arial"/>
          <w:sz w:val="20"/>
          <w:szCs w:val="20"/>
        </w:rPr>
        <w:t xml:space="preserve">für operativ tätige Führungskräfte bei Vorlage eines </w:t>
      </w:r>
      <w:proofErr w:type="gramStart"/>
      <w:r w:rsidRPr="001332CF">
        <w:rPr>
          <w:rFonts w:ascii="Arial" w:hAnsi="Arial" w:cs="Arial"/>
          <w:sz w:val="20"/>
          <w:szCs w:val="20"/>
        </w:rPr>
        <w:t>VCA Diploms</w:t>
      </w:r>
      <w:proofErr w:type="gramEnd"/>
      <w:r w:rsidRPr="001332CF">
        <w:rPr>
          <w:rFonts w:ascii="Arial" w:hAnsi="Arial" w:cs="Arial"/>
          <w:sz w:val="20"/>
          <w:szCs w:val="20"/>
        </w:rPr>
        <w:t xml:space="preserve"> oder SiFa Nachweises</w:t>
      </w:r>
    </w:p>
    <w:p w14:paraId="325472A0" w14:textId="77777777" w:rsidR="002D68EA" w:rsidRPr="001332CF" w:rsidRDefault="002D68EA" w:rsidP="001332CF">
      <w:pPr>
        <w:pStyle w:val="Listenabsatz"/>
        <w:numPr>
          <w:ilvl w:val="0"/>
          <w:numId w:val="12"/>
        </w:numPr>
        <w:autoSpaceDE w:val="0"/>
        <w:autoSpaceDN w:val="0"/>
        <w:adjustRightInd w:val="0"/>
        <w:rPr>
          <w:rFonts w:ascii="Arial" w:hAnsi="Arial" w:cs="Arial"/>
          <w:sz w:val="20"/>
          <w:szCs w:val="20"/>
        </w:rPr>
      </w:pPr>
      <w:r w:rsidRPr="001332CF">
        <w:rPr>
          <w:rFonts w:ascii="Arial" w:hAnsi="Arial" w:cs="Arial"/>
          <w:sz w:val="20"/>
          <w:szCs w:val="20"/>
        </w:rPr>
        <w:t>(Disponenten (SCP) (gelten als operativ tätige Führungskräfte))</w:t>
      </w:r>
    </w:p>
    <w:p w14:paraId="6CBE25C3" w14:textId="77777777" w:rsidR="00FA2771" w:rsidRPr="008C100C" w:rsidRDefault="00FA2771" w:rsidP="008C1DEF">
      <w:pPr>
        <w:autoSpaceDE w:val="0"/>
        <w:autoSpaceDN w:val="0"/>
        <w:adjustRightInd w:val="0"/>
        <w:rPr>
          <w:rFonts w:cs="Arial"/>
          <w:sz w:val="20"/>
        </w:rPr>
      </w:pPr>
    </w:p>
    <w:p w14:paraId="55BB882C" w14:textId="77777777" w:rsidR="0037311E" w:rsidRPr="008C100C" w:rsidRDefault="00936E55" w:rsidP="00936E55">
      <w:pPr>
        <w:tabs>
          <w:tab w:val="right" w:pos="9923"/>
        </w:tabs>
        <w:spacing w:after="120"/>
        <w:rPr>
          <w:rFonts w:cs="Arial"/>
          <w:b/>
          <w:bCs/>
          <w:smallCaps/>
          <w:sz w:val="20"/>
        </w:rPr>
      </w:pPr>
      <w:r w:rsidRPr="008C100C">
        <w:rPr>
          <w:rFonts w:cs="Arial"/>
          <w:b/>
          <w:bCs/>
          <w:smallCaps/>
          <w:sz w:val="20"/>
        </w:rPr>
        <w:t>3. EINGANGSVORAUSSETZUNGEN</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544"/>
        <w:gridCol w:w="3544"/>
      </w:tblGrid>
      <w:tr w:rsidR="00936E55" w:rsidRPr="008C100C" w14:paraId="18C9906A" w14:textId="77777777" w:rsidTr="00E8133F">
        <w:tc>
          <w:tcPr>
            <w:tcW w:w="2835" w:type="dxa"/>
            <w:shd w:val="clear" w:color="auto" w:fill="auto"/>
          </w:tcPr>
          <w:p w14:paraId="1663F433" w14:textId="77777777" w:rsidR="00936E55" w:rsidRPr="008C100C" w:rsidRDefault="00936E55" w:rsidP="00BF3250">
            <w:pPr>
              <w:autoSpaceDE w:val="0"/>
              <w:autoSpaceDN w:val="0"/>
              <w:adjustRightInd w:val="0"/>
              <w:rPr>
                <w:rFonts w:cs="Arial"/>
                <w:sz w:val="20"/>
              </w:rPr>
            </w:pPr>
            <w:r w:rsidRPr="008C100C">
              <w:rPr>
                <w:rFonts w:cs="Arial"/>
                <w:b/>
                <w:bCs/>
                <w:sz w:val="20"/>
              </w:rPr>
              <w:t>Anforderung</w:t>
            </w:r>
          </w:p>
        </w:tc>
        <w:tc>
          <w:tcPr>
            <w:tcW w:w="3544" w:type="dxa"/>
            <w:shd w:val="clear" w:color="auto" w:fill="auto"/>
          </w:tcPr>
          <w:p w14:paraId="139C17CE" w14:textId="77777777" w:rsidR="00936E55" w:rsidRPr="008C100C" w:rsidRDefault="00936E55" w:rsidP="00BF3250">
            <w:pPr>
              <w:autoSpaceDE w:val="0"/>
              <w:autoSpaceDN w:val="0"/>
              <w:adjustRightInd w:val="0"/>
              <w:rPr>
                <w:rFonts w:cs="Arial"/>
                <w:b/>
                <w:bCs/>
                <w:sz w:val="20"/>
              </w:rPr>
            </w:pPr>
            <w:r w:rsidRPr="008C100C">
              <w:rPr>
                <w:rFonts w:cs="Arial"/>
                <w:b/>
                <w:bCs/>
                <w:sz w:val="20"/>
              </w:rPr>
              <w:t>Führungskräfte der operativen</w:t>
            </w:r>
          </w:p>
          <w:p w14:paraId="6649F40E" w14:textId="77777777" w:rsidR="00936E55" w:rsidRPr="008C100C" w:rsidRDefault="00936E55" w:rsidP="00C40EEE">
            <w:pPr>
              <w:autoSpaceDE w:val="0"/>
              <w:autoSpaceDN w:val="0"/>
              <w:adjustRightInd w:val="0"/>
              <w:rPr>
                <w:rFonts w:cs="Arial"/>
                <w:b/>
                <w:bCs/>
                <w:sz w:val="20"/>
              </w:rPr>
            </w:pPr>
            <w:r w:rsidRPr="008C100C">
              <w:rPr>
                <w:rFonts w:cs="Arial"/>
                <w:b/>
                <w:bCs/>
                <w:sz w:val="20"/>
              </w:rPr>
              <w:t>Ebene (SCC-Dokument</w:t>
            </w:r>
            <w:r w:rsidR="00C40EEE">
              <w:rPr>
                <w:rFonts w:cs="Arial"/>
                <w:b/>
                <w:bCs/>
                <w:sz w:val="20"/>
              </w:rPr>
              <w:t xml:space="preserve"> </w:t>
            </w:r>
            <w:r w:rsidRPr="008C100C">
              <w:rPr>
                <w:rFonts w:cs="Arial"/>
                <w:b/>
                <w:bCs/>
                <w:sz w:val="20"/>
              </w:rPr>
              <w:t>017)</w:t>
            </w:r>
          </w:p>
        </w:tc>
        <w:tc>
          <w:tcPr>
            <w:tcW w:w="3544" w:type="dxa"/>
            <w:shd w:val="clear" w:color="auto" w:fill="auto"/>
          </w:tcPr>
          <w:p w14:paraId="3E249C18" w14:textId="77777777" w:rsidR="00936E55" w:rsidRPr="008C100C" w:rsidRDefault="00936E55" w:rsidP="00BF3250">
            <w:pPr>
              <w:autoSpaceDE w:val="0"/>
              <w:autoSpaceDN w:val="0"/>
              <w:adjustRightInd w:val="0"/>
              <w:rPr>
                <w:rFonts w:cs="Arial"/>
                <w:b/>
                <w:bCs/>
                <w:sz w:val="20"/>
              </w:rPr>
            </w:pPr>
            <w:r w:rsidRPr="008C100C">
              <w:rPr>
                <w:rFonts w:cs="Arial"/>
                <w:b/>
                <w:bCs/>
                <w:sz w:val="20"/>
              </w:rPr>
              <w:t>Mitarbeiter der operativen</w:t>
            </w:r>
          </w:p>
          <w:p w14:paraId="1D852AD9" w14:textId="77777777" w:rsidR="00936E55" w:rsidRPr="008C100C" w:rsidRDefault="00936E55" w:rsidP="00BF3250">
            <w:pPr>
              <w:autoSpaceDE w:val="0"/>
              <w:autoSpaceDN w:val="0"/>
              <w:adjustRightInd w:val="0"/>
              <w:rPr>
                <w:rFonts w:cs="Arial"/>
                <w:b/>
                <w:bCs/>
                <w:sz w:val="20"/>
              </w:rPr>
            </w:pPr>
            <w:r w:rsidRPr="008C100C">
              <w:rPr>
                <w:rFonts w:cs="Arial"/>
                <w:b/>
                <w:bCs/>
                <w:sz w:val="20"/>
              </w:rPr>
              <w:t>Ebene (SCC-Dokument 018)</w:t>
            </w:r>
          </w:p>
        </w:tc>
      </w:tr>
      <w:tr w:rsidR="00936E55" w:rsidRPr="008C100C" w14:paraId="69BF200C" w14:textId="77777777" w:rsidTr="00E8133F">
        <w:tc>
          <w:tcPr>
            <w:tcW w:w="2835" w:type="dxa"/>
            <w:shd w:val="clear" w:color="auto" w:fill="auto"/>
          </w:tcPr>
          <w:p w14:paraId="07B5F439" w14:textId="77777777" w:rsidR="00936E55" w:rsidRPr="008C100C" w:rsidRDefault="00936E55" w:rsidP="00BF3250">
            <w:pPr>
              <w:autoSpaceDE w:val="0"/>
              <w:autoSpaceDN w:val="0"/>
              <w:adjustRightInd w:val="0"/>
              <w:rPr>
                <w:rFonts w:cs="Arial"/>
                <w:sz w:val="20"/>
              </w:rPr>
            </w:pPr>
            <w:r w:rsidRPr="008C100C">
              <w:rPr>
                <w:rFonts w:cs="Arial"/>
                <w:b/>
                <w:bCs/>
                <w:sz w:val="20"/>
              </w:rPr>
              <w:t>Ausbildung</w:t>
            </w:r>
          </w:p>
        </w:tc>
        <w:tc>
          <w:tcPr>
            <w:tcW w:w="3544" w:type="dxa"/>
            <w:shd w:val="clear" w:color="auto" w:fill="auto"/>
          </w:tcPr>
          <w:p w14:paraId="6A66EDA5" w14:textId="77777777" w:rsidR="00936E55" w:rsidRPr="008C100C" w:rsidRDefault="00936E55" w:rsidP="00E8133F">
            <w:pPr>
              <w:autoSpaceDE w:val="0"/>
              <w:autoSpaceDN w:val="0"/>
              <w:adjustRightInd w:val="0"/>
              <w:rPr>
                <w:rFonts w:cs="Arial"/>
                <w:sz w:val="20"/>
              </w:rPr>
            </w:pPr>
            <w:r w:rsidRPr="008C100C">
              <w:rPr>
                <w:rFonts w:cs="Arial"/>
                <w:sz w:val="20"/>
              </w:rPr>
              <w:t>Abgeschlossene Berufsausbildung</w:t>
            </w:r>
            <w:r w:rsidR="001B063A" w:rsidRPr="008C100C">
              <w:rPr>
                <w:rFonts w:cs="Arial"/>
                <w:sz w:val="20"/>
              </w:rPr>
              <w:t xml:space="preserve"> </w:t>
            </w:r>
            <w:r w:rsidRPr="008C100C">
              <w:rPr>
                <w:rFonts w:cs="Arial"/>
                <w:sz w:val="20"/>
              </w:rPr>
              <w:t>gemäß Berufsbildungsgesetz</w:t>
            </w:r>
            <w:r w:rsidR="001B063A" w:rsidRPr="008C100C">
              <w:rPr>
                <w:rFonts w:cs="Arial"/>
                <w:sz w:val="20"/>
              </w:rPr>
              <w:t xml:space="preserve"> </w:t>
            </w:r>
            <w:r w:rsidRPr="008C100C">
              <w:rPr>
                <w:rFonts w:cs="Arial"/>
                <w:sz w:val="20"/>
              </w:rPr>
              <w:t>(BBiG) bzw. gleichwertige</w:t>
            </w:r>
            <w:r w:rsidR="00E8133F">
              <w:rPr>
                <w:rFonts w:cs="Arial"/>
                <w:sz w:val="20"/>
              </w:rPr>
              <w:t xml:space="preserve"> </w:t>
            </w:r>
            <w:r w:rsidRPr="008C100C">
              <w:rPr>
                <w:rFonts w:cs="Arial"/>
                <w:sz w:val="20"/>
              </w:rPr>
              <w:t>oder höherwertige Ausbildung</w:t>
            </w:r>
          </w:p>
        </w:tc>
        <w:tc>
          <w:tcPr>
            <w:tcW w:w="3544" w:type="dxa"/>
            <w:shd w:val="clear" w:color="auto" w:fill="auto"/>
          </w:tcPr>
          <w:p w14:paraId="09B7C2F6" w14:textId="77777777" w:rsidR="00936E55" w:rsidRPr="008C100C" w:rsidRDefault="00936E55" w:rsidP="00E8133F">
            <w:pPr>
              <w:autoSpaceDE w:val="0"/>
              <w:autoSpaceDN w:val="0"/>
              <w:adjustRightInd w:val="0"/>
              <w:rPr>
                <w:rFonts w:cs="Arial"/>
                <w:sz w:val="20"/>
              </w:rPr>
            </w:pPr>
            <w:r w:rsidRPr="008C100C">
              <w:rPr>
                <w:rFonts w:cs="Arial"/>
                <w:sz w:val="20"/>
              </w:rPr>
              <w:t>Abgeschlossene Berufsausbildung</w:t>
            </w:r>
            <w:r w:rsidR="001B063A" w:rsidRPr="008C100C">
              <w:rPr>
                <w:rFonts w:cs="Arial"/>
                <w:sz w:val="20"/>
              </w:rPr>
              <w:t xml:space="preserve"> </w:t>
            </w:r>
            <w:r w:rsidRPr="008C100C">
              <w:rPr>
                <w:rFonts w:cs="Arial"/>
                <w:sz w:val="20"/>
              </w:rPr>
              <w:t>gemäß Berufsbildungsgesetz</w:t>
            </w:r>
            <w:r w:rsidR="001B063A" w:rsidRPr="008C100C">
              <w:rPr>
                <w:rFonts w:cs="Arial"/>
                <w:sz w:val="20"/>
              </w:rPr>
              <w:t xml:space="preserve"> </w:t>
            </w:r>
            <w:r w:rsidRPr="008C100C">
              <w:rPr>
                <w:rFonts w:cs="Arial"/>
                <w:sz w:val="20"/>
              </w:rPr>
              <w:t>(BBiG) bzw. gleichwertige</w:t>
            </w:r>
            <w:r w:rsidR="00E8133F">
              <w:rPr>
                <w:rFonts w:cs="Arial"/>
                <w:sz w:val="20"/>
              </w:rPr>
              <w:t xml:space="preserve"> </w:t>
            </w:r>
            <w:r w:rsidRPr="008C100C">
              <w:rPr>
                <w:rFonts w:cs="Arial"/>
                <w:sz w:val="20"/>
              </w:rPr>
              <w:t>oder höherwertige Ausbildung</w:t>
            </w:r>
          </w:p>
        </w:tc>
      </w:tr>
      <w:tr w:rsidR="00936E55" w:rsidRPr="008C100C" w14:paraId="2D772678" w14:textId="77777777" w:rsidTr="00E8133F">
        <w:tc>
          <w:tcPr>
            <w:tcW w:w="2835" w:type="dxa"/>
            <w:shd w:val="clear" w:color="auto" w:fill="auto"/>
          </w:tcPr>
          <w:p w14:paraId="643D4D8A" w14:textId="77777777" w:rsidR="00936E55" w:rsidRPr="008C100C" w:rsidRDefault="00936E55" w:rsidP="00E8133F">
            <w:pPr>
              <w:autoSpaceDE w:val="0"/>
              <w:autoSpaceDN w:val="0"/>
              <w:adjustRightInd w:val="0"/>
              <w:rPr>
                <w:rFonts w:cs="Arial"/>
                <w:sz w:val="20"/>
              </w:rPr>
            </w:pPr>
            <w:r w:rsidRPr="008C100C">
              <w:rPr>
                <w:rFonts w:cs="Arial"/>
                <w:b/>
                <w:bCs/>
                <w:sz w:val="20"/>
              </w:rPr>
              <w:t>Ersatzweise Schulung für</w:t>
            </w:r>
            <w:r w:rsidR="00E8133F">
              <w:rPr>
                <w:rFonts w:cs="Arial"/>
                <w:b/>
                <w:bCs/>
                <w:sz w:val="20"/>
              </w:rPr>
              <w:t xml:space="preserve"> </w:t>
            </w:r>
            <w:r w:rsidRPr="008C100C">
              <w:rPr>
                <w:rFonts w:cs="Arial"/>
                <w:b/>
                <w:bCs/>
                <w:sz w:val="20"/>
              </w:rPr>
              <w:t>fehlende Ausbildung</w:t>
            </w:r>
          </w:p>
        </w:tc>
        <w:tc>
          <w:tcPr>
            <w:tcW w:w="3544" w:type="dxa"/>
            <w:shd w:val="clear" w:color="auto" w:fill="auto"/>
          </w:tcPr>
          <w:p w14:paraId="1ED49787" w14:textId="77777777" w:rsidR="00936E55" w:rsidRPr="008C100C" w:rsidRDefault="001B063A" w:rsidP="00E8133F">
            <w:pPr>
              <w:autoSpaceDE w:val="0"/>
              <w:autoSpaceDN w:val="0"/>
              <w:adjustRightInd w:val="0"/>
              <w:rPr>
                <w:rFonts w:cs="Arial"/>
                <w:sz w:val="20"/>
              </w:rPr>
            </w:pPr>
            <w:r w:rsidRPr="008C100C">
              <w:rPr>
                <w:rFonts w:cs="Arial"/>
                <w:sz w:val="20"/>
              </w:rPr>
              <w:t>min. 3-tägige Schulung (24 UE</w:t>
            </w:r>
            <w:r w:rsidR="00936E55" w:rsidRPr="008C100C">
              <w:rPr>
                <w:rFonts w:cs="Arial"/>
                <w:sz w:val="20"/>
              </w:rPr>
              <w:t>) mit Lernzielen für Führungskräfte</w:t>
            </w:r>
            <w:r w:rsidRPr="008C100C">
              <w:rPr>
                <w:rFonts w:cs="Arial"/>
                <w:sz w:val="20"/>
              </w:rPr>
              <w:t xml:space="preserve"> </w:t>
            </w:r>
            <w:r w:rsidR="00936E55" w:rsidRPr="008C100C">
              <w:rPr>
                <w:rFonts w:cs="Arial"/>
                <w:sz w:val="20"/>
              </w:rPr>
              <w:t>gemäß Tabelle 1 des normativen Dokuments</w:t>
            </w:r>
          </w:p>
        </w:tc>
        <w:tc>
          <w:tcPr>
            <w:tcW w:w="3544" w:type="dxa"/>
            <w:shd w:val="clear" w:color="auto" w:fill="auto"/>
          </w:tcPr>
          <w:p w14:paraId="5CC5DB33" w14:textId="77777777" w:rsidR="00936E55" w:rsidRPr="008C100C" w:rsidRDefault="00936E55" w:rsidP="00E8133F">
            <w:pPr>
              <w:autoSpaceDE w:val="0"/>
              <w:autoSpaceDN w:val="0"/>
              <w:adjustRightInd w:val="0"/>
              <w:rPr>
                <w:rFonts w:cs="Arial"/>
                <w:sz w:val="20"/>
              </w:rPr>
            </w:pPr>
            <w:r w:rsidRPr="008C100C">
              <w:rPr>
                <w:rFonts w:cs="Arial"/>
                <w:sz w:val="20"/>
              </w:rPr>
              <w:t>min. 3-tägige Schulung (24 U</w:t>
            </w:r>
            <w:r w:rsidR="001B063A" w:rsidRPr="008C100C">
              <w:rPr>
                <w:rFonts w:cs="Arial"/>
                <w:sz w:val="20"/>
              </w:rPr>
              <w:t>E</w:t>
            </w:r>
            <w:r w:rsidRPr="008C100C">
              <w:rPr>
                <w:rFonts w:cs="Arial"/>
                <w:sz w:val="20"/>
              </w:rPr>
              <w:t>)</w:t>
            </w:r>
            <w:r w:rsidR="001B063A" w:rsidRPr="008C100C">
              <w:rPr>
                <w:rFonts w:cs="Arial"/>
                <w:sz w:val="20"/>
              </w:rPr>
              <w:t xml:space="preserve"> </w:t>
            </w:r>
            <w:r w:rsidRPr="008C100C">
              <w:rPr>
                <w:rFonts w:cs="Arial"/>
                <w:sz w:val="20"/>
              </w:rPr>
              <w:t>mit Lernzielen für Mitarbeiter</w:t>
            </w:r>
            <w:r w:rsidR="00E8133F">
              <w:rPr>
                <w:rFonts w:cs="Arial"/>
                <w:sz w:val="20"/>
              </w:rPr>
              <w:t xml:space="preserve"> </w:t>
            </w:r>
            <w:r w:rsidRPr="008C100C">
              <w:rPr>
                <w:rFonts w:cs="Arial"/>
                <w:sz w:val="20"/>
              </w:rPr>
              <w:t>gemäß Tabelle 1 des normativen</w:t>
            </w:r>
            <w:r w:rsidR="00E8133F">
              <w:rPr>
                <w:rFonts w:cs="Arial"/>
                <w:sz w:val="20"/>
              </w:rPr>
              <w:t xml:space="preserve"> </w:t>
            </w:r>
            <w:r w:rsidRPr="008C100C">
              <w:rPr>
                <w:rFonts w:cs="Arial"/>
                <w:sz w:val="20"/>
              </w:rPr>
              <w:t>Dokuments</w:t>
            </w:r>
          </w:p>
        </w:tc>
      </w:tr>
    </w:tbl>
    <w:p w14:paraId="4F0B957F" w14:textId="77777777" w:rsidR="00936E55" w:rsidRPr="008C100C" w:rsidRDefault="00936E55" w:rsidP="00936E55">
      <w:pPr>
        <w:autoSpaceDE w:val="0"/>
        <w:autoSpaceDN w:val="0"/>
        <w:adjustRightInd w:val="0"/>
        <w:rPr>
          <w:rFonts w:cs="Arial"/>
          <w:sz w:val="20"/>
        </w:rPr>
      </w:pPr>
    </w:p>
    <w:p w14:paraId="0A73030E" w14:textId="77777777" w:rsidR="00652382" w:rsidRPr="008C100C" w:rsidRDefault="00652382" w:rsidP="00652382">
      <w:pPr>
        <w:jc w:val="both"/>
        <w:rPr>
          <w:rFonts w:cs="Arial"/>
          <w:b/>
          <w:sz w:val="20"/>
        </w:rPr>
      </w:pPr>
      <w:r w:rsidRPr="008C100C">
        <w:rPr>
          <w:rFonts w:cs="Arial"/>
          <w:b/>
          <w:sz w:val="20"/>
        </w:rPr>
        <w:t>Folgende Ersatzschulungen sind möglich:</w:t>
      </w:r>
    </w:p>
    <w:p w14:paraId="7948E25C" w14:textId="77777777" w:rsidR="00652382" w:rsidRPr="008C100C" w:rsidRDefault="00652382" w:rsidP="00652382">
      <w:pPr>
        <w:numPr>
          <w:ilvl w:val="0"/>
          <w:numId w:val="4"/>
        </w:numPr>
        <w:jc w:val="both"/>
        <w:rPr>
          <w:rFonts w:cs="Arial"/>
          <w:sz w:val="20"/>
        </w:rPr>
      </w:pPr>
      <w:r w:rsidRPr="008C100C">
        <w:rPr>
          <w:rFonts w:cs="Arial"/>
          <w:sz w:val="20"/>
        </w:rPr>
        <w:t>Schulung durch eine SiFa (SiFa Nachweis ist dem Teilnehmerzertifikat beizulegen)</w:t>
      </w:r>
    </w:p>
    <w:p w14:paraId="7C20DF0D" w14:textId="77777777" w:rsidR="00652382" w:rsidRPr="008C100C" w:rsidRDefault="00652382" w:rsidP="00652382">
      <w:pPr>
        <w:numPr>
          <w:ilvl w:val="0"/>
          <w:numId w:val="4"/>
        </w:numPr>
        <w:jc w:val="both"/>
        <w:rPr>
          <w:rFonts w:cs="Arial"/>
          <w:sz w:val="20"/>
        </w:rPr>
      </w:pPr>
      <w:r w:rsidRPr="008C100C">
        <w:rPr>
          <w:rFonts w:cs="Arial"/>
          <w:sz w:val="20"/>
        </w:rPr>
        <w:t>Schulung durch Unfallversicherungsträgern (UVT)</w:t>
      </w:r>
    </w:p>
    <w:p w14:paraId="1419EAD7" w14:textId="77777777" w:rsidR="00652382" w:rsidRPr="008C100C" w:rsidRDefault="00652382" w:rsidP="00652382">
      <w:pPr>
        <w:numPr>
          <w:ilvl w:val="0"/>
          <w:numId w:val="4"/>
        </w:numPr>
        <w:rPr>
          <w:rFonts w:cs="Arial"/>
          <w:sz w:val="20"/>
        </w:rPr>
      </w:pPr>
      <w:r w:rsidRPr="008C100C">
        <w:rPr>
          <w:rFonts w:cs="Arial"/>
          <w:sz w:val="20"/>
        </w:rPr>
        <w:t>Schulung durch qualifizierten Bildungsträgern (Entscheidung durch Personalzertifizierungsstelle, vertreten durch den Prüfer)</w:t>
      </w:r>
    </w:p>
    <w:p w14:paraId="4152E9FC" w14:textId="77777777" w:rsidR="002B6122" w:rsidRPr="008C100C" w:rsidRDefault="002B6122" w:rsidP="00E339E6">
      <w:pPr>
        <w:rPr>
          <w:rFonts w:cs="Arial"/>
          <w:sz w:val="20"/>
        </w:rPr>
      </w:pPr>
    </w:p>
    <w:p w14:paraId="24E74503" w14:textId="77777777" w:rsidR="00E339E6" w:rsidRPr="008C100C" w:rsidRDefault="00E339E6" w:rsidP="00E339E6">
      <w:pPr>
        <w:jc w:val="both"/>
        <w:rPr>
          <w:rFonts w:cs="Arial"/>
          <w:sz w:val="20"/>
        </w:rPr>
      </w:pPr>
      <w:r w:rsidRPr="008C100C">
        <w:rPr>
          <w:rFonts w:cs="Arial"/>
          <w:sz w:val="20"/>
        </w:rPr>
        <w:t>Die ersatzweise Schulung kann von Fachkräften für Arbeitssicherheit (Sifa), von Unfallversicherungsträgern (UVT) oder von anerkannten, im SGU-Bereich qualifizierten Bildungsträgern durchgeführt werden. Bei Schulung durch eine Sifa, ist ein Nachweis der abgeschlossenen Sifa-Ausbildung dem Teilnahmezertifikat beizulegen. Über die Anerkennung von im SGU-Bereich qualifizierten Bildungsträgern entscheidet die akkreditierte Personalzertifizierungsstelle DVS-PersZert.</w:t>
      </w:r>
    </w:p>
    <w:p w14:paraId="574F3D1C" w14:textId="77777777" w:rsidR="00FE2524" w:rsidRPr="008C100C" w:rsidRDefault="00FE2524" w:rsidP="00E339E6">
      <w:pPr>
        <w:jc w:val="both"/>
        <w:rPr>
          <w:rFonts w:cs="Arial"/>
          <w:sz w:val="20"/>
        </w:rPr>
      </w:pPr>
    </w:p>
    <w:p w14:paraId="15E83DC8" w14:textId="31696303" w:rsidR="00E339E6" w:rsidRPr="008C100C" w:rsidRDefault="00E339E6" w:rsidP="00E339E6">
      <w:pPr>
        <w:jc w:val="both"/>
        <w:rPr>
          <w:rFonts w:cs="Arial"/>
          <w:sz w:val="20"/>
        </w:rPr>
      </w:pPr>
      <w:r w:rsidRPr="008C100C">
        <w:rPr>
          <w:rFonts w:cs="Arial"/>
          <w:sz w:val="20"/>
        </w:rPr>
        <w:t>Für jeden Kandidaten, der an einer ersatzweisen Schulung teilgenommen</w:t>
      </w:r>
      <w:r w:rsidR="00FE2524" w:rsidRPr="008C100C">
        <w:rPr>
          <w:rFonts w:cs="Arial"/>
          <w:sz w:val="20"/>
        </w:rPr>
        <w:t xml:space="preserve"> </w:t>
      </w:r>
      <w:r w:rsidRPr="008C100C">
        <w:rPr>
          <w:rFonts w:cs="Arial"/>
          <w:sz w:val="20"/>
        </w:rPr>
        <w:t>hat, ist der Nachweis über die Teilnahme an der Schulung zu führen.</w:t>
      </w:r>
      <w:r w:rsidR="00FE2524" w:rsidRPr="008C100C">
        <w:rPr>
          <w:rFonts w:cs="Arial"/>
          <w:sz w:val="20"/>
        </w:rPr>
        <w:t xml:space="preserve"> </w:t>
      </w:r>
      <w:r w:rsidRPr="008C100C">
        <w:rPr>
          <w:rFonts w:cs="Arial"/>
          <w:sz w:val="20"/>
        </w:rPr>
        <w:t>Die Nachweisführung obliegt der akkreditierten Personalzertifizierungsstelle</w:t>
      </w:r>
      <w:r w:rsidR="00FE2524" w:rsidRPr="008C100C">
        <w:rPr>
          <w:rFonts w:cs="Arial"/>
          <w:sz w:val="20"/>
        </w:rPr>
        <w:t xml:space="preserve"> DVS-PersZert</w:t>
      </w:r>
      <w:r w:rsidRPr="008C100C">
        <w:rPr>
          <w:rFonts w:cs="Arial"/>
          <w:sz w:val="20"/>
        </w:rPr>
        <w:t>.</w:t>
      </w:r>
      <w:r w:rsidR="00FE2524" w:rsidRPr="008C100C">
        <w:rPr>
          <w:rFonts w:cs="Arial"/>
          <w:sz w:val="20"/>
        </w:rPr>
        <w:t xml:space="preserve"> </w:t>
      </w:r>
      <w:r w:rsidRPr="008C100C">
        <w:rPr>
          <w:rFonts w:cs="Arial"/>
          <w:sz w:val="20"/>
        </w:rPr>
        <w:t xml:space="preserve">Die personenbezogenen Nachweise </w:t>
      </w:r>
      <w:r w:rsidRPr="002414A0">
        <w:rPr>
          <w:rFonts w:cs="Arial"/>
          <w:sz w:val="20"/>
        </w:rPr>
        <w:t xml:space="preserve">sind </w:t>
      </w:r>
      <w:r w:rsidR="002414A0" w:rsidRPr="006D7DD0">
        <w:rPr>
          <w:rFonts w:cs="Arial"/>
          <w:sz w:val="20"/>
        </w:rPr>
        <w:t>5</w:t>
      </w:r>
      <w:r w:rsidRPr="002414A0">
        <w:rPr>
          <w:rFonts w:cs="Arial"/>
          <w:sz w:val="20"/>
        </w:rPr>
        <w:t xml:space="preserve"> Jahre</w:t>
      </w:r>
      <w:r w:rsidRPr="008C100C">
        <w:rPr>
          <w:rFonts w:cs="Arial"/>
          <w:sz w:val="20"/>
        </w:rPr>
        <w:t xml:space="preserve"> gültig</w:t>
      </w:r>
      <w:r w:rsidR="00FE2524" w:rsidRPr="008C100C">
        <w:rPr>
          <w:rFonts w:cs="Arial"/>
          <w:sz w:val="20"/>
        </w:rPr>
        <w:t xml:space="preserve"> </w:t>
      </w:r>
      <w:r w:rsidRPr="008C100C">
        <w:rPr>
          <w:rFonts w:cs="Arial"/>
          <w:sz w:val="20"/>
        </w:rPr>
        <w:t>und müssen für jeden Kandidaten folgende Angaben enthalten:</w:t>
      </w:r>
    </w:p>
    <w:p w14:paraId="0996D6A2" w14:textId="77777777" w:rsidR="00E339E6" w:rsidRPr="008C100C" w:rsidRDefault="00E339E6" w:rsidP="00E8133F">
      <w:pPr>
        <w:numPr>
          <w:ilvl w:val="0"/>
          <w:numId w:val="4"/>
        </w:numPr>
        <w:jc w:val="both"/>
        <w:rPr>
          <w:rFonts w:cs="Arial"/>
          <w:sz w:val="20"/>
        </w:rPr>
      </w:pPr>
      <w:r w:rsidRPr="008C100C">
        <w:rPr>
          <w:rFonts w:cs="Arial"/>
          <w:sz w:val="20"/>
        </w:rPr>
        <w:t>Name des geschulten Kandidaten</w:t>
      </w:r>
    </w:p>
    <w:p w14:paraId="7AB4C86F" w14:textId="77777777" w:rsidR="00E339E6" w:rsidRPr="008C100C" w:rsidRDefault="00E339E6" w:rsidP="00E8133F">
      <w:pPr>
        <w:numPr>
          <w:ilvl w:val="0"/>
          <w:numId w:val="4"/>
        </w:numPr>
        <w:jc w:val="both"/>
        <w:rPr>
          <w:rFonts w:cs="Arial"/>
          <w:sz w:val="20"/>
        </w:rPr>
      </w:pPr>
      <w:r w:rsidRPr="008C100C">
        <w:rPr>
          <w:rFonts w:cs="Arial"/>
          <w:sz w:val="20"/>
        </w:rPr>
        <w:t>Vermittelte Sachgebiete mit Anzahl der Lehreinheiten gemäß der</w:t>
      </w:r>
      <w:r w:rsidR="005007A5" w:rsidRPr="008C100C">
        <w:rPr>
          <w:rFonts w:cs="Arial"/>
          <w:sz w:val="20"/>
        </w:rPr>
        <w:t xml:space="preserve"> </w:t>
      </w:r>
      <w:r w:rsidRPr="008C100C">
        <w:rPr>
          <w:rFonts w:cs="Arial"/>
          <w:sz w:val="20"/>
        </w:rPr>
        <w:t>jeweiligen Qualifikationsstufe</w:t>
      </w:r>
    </w:p>
    <w:p w14:paraId="047A4463" w14:textId="77777777" w:rsidR="00E339E6" w:rsidRPr="008C100C" w:rsidRDefault="00E339E6" w:rsidP="00E8133F">
      <w:pPr>
        <w:numPr>
          <w:ilvl w:val="0"/>
          <w:numId w:val="4"/>
        </w:numPr>
        <w:jc w:val="both"/>
        <w:rPr>
          <w:rFonts w:cs="Arial"/>
          <w:sz w:val="20"/>
        </w:rPr>
      </w:pPr>
      <w:r w:rsidRPr="008C100C">
        <w:rPr>
          <w:rFonts w:cs="Arial"/>
          <w:sz w:val="20"/>
        </w:rPr>
        <w:t>Tage und Orte an denen die Schulung durchgeführt wurde</w:t>
      </w:r>
    </w:p>
    <w:p w14:paraId="619E3965" w14:textId="77777777" w:rsidR="00E339E6" w:rsidRPr="008C100C" w:rsidRDefault="00E339E6" w:rsidP="00E8133F">
      <w:pPr>
        <w:numPr>
          <w:ilvl w:val="0"/>
          <w:numId w:val="4"/>
        </w:numPr>
        <w:jc w:val="both"/>
        <w:rPr>
          <w:rFonts w:cs="Arial"/>
          <w:sz w:val="20"/>
        </w:rPr>
      </w:pPr>
      <w:r w:rsidRPr="008C100C">
        <w:rPr>
          <w:rFonts w:cs="Arial"/>
          <w:sz w:val="20"/>
        </w:rPr>
        <w:t>Name des/der Dozenten inkl. Angabe der mit der Schulung beauftragten</w:t>
      </w:r>
      <w:r w:rsidR="005007A5" w:rsidRPr="008C100C">
        <w:rPr>
          <w:rFonts w:cs="Arial"/>
          <w:sz w:val="20"/>
        </w:rPr>
        <w:t xml:space="preserve"> </w:t>
      </w:r>
      <w:r w:rsidRPr="008C100C">
        <w:rPr>
          <w:rFonts w:cs="Arial"/>
          <w:sz w:val="20"/>
        </w:rPr>
        <w:t>Organisation (Sifa, UVT oder Bildungsträger).</w:t>
      </w:r>
    </w:p>
    <w:p w14:paraId="0E0CB0B6" w14:textId="77777777" w:rsidR="00E339E6" w:rsidRPr="008C100C" w:rsidRDefault="00E339E6" w:rsidP="00E339E6">
      <w:pPr>
        <w:jc w:val="both"/>
        <w:rPr>
          <w:rFonts w:cs="Arial"/>
          <w:sz w:val="20"/>
        </w:rPr>
      </w:pPr>
    </w:p>
    <w:p w14:paraId="17E3E181" w14:textId="77777777" w:rsidR="002B6122" w:rsidRPr="008C100C" w:rsidRDefault="002B6122" w:rsidP="00E8133F">
      <w:pPr>
        <w:autoSpaceDE w:val="0"/>
        <w:autoSpaceDN w:val="0"/>
        <w:adjustRightInd w:val="0"/>
        <w:jc w:val="both"/>
        <w:rPr>
          <w:rFonts w:cs="Arial"/>
          <w:bCs/>
          <w:sz w:val="20"/>
        </w:rPr>
      </w:pPr>
      <w:r w:rsidRPr="008C100C">
        <w:rPr>
          <w:rFonts w:cs="Arial"/>
          <w:bCs/>
          <w:sz w:val="20"/>
        </w:rPr>
        <w:t>Werden Nachweise für Berufsausbildungen im Ausland vorgelegt, liegt es in der Nachweispflicht des Kandidaten, Inhalte und Dauer der Berufsausbildung unter besonderer Beachtung des Arbeits- und Umweltschutzes zu belegen.</w:t>
      </w:r>
    </w:p>
    <w:p w14:paraId="1C4ECBDC" w14:textId="77777777" w:rsidR="00E378E1" w:rsidRPr="008C100C" w:rsidRDefault="00E378E1">
      <w:pPr>
        <w:rPr>
          <w:rFonts w:cs="Arial"/>
          <w:b/>
          <w:bCs/>
          <w:smallCaps/>
          <w:sz w:val="20"/>
        </w:rPr>
      </w:pPr>
      <w:r w:rsidRPr="008C100C">
        <w:rPr>
          <w:rFonts w:cs="Arial"/>
          <w:b/>
          <w:bCs/>
          <w:smallCaps/>
          <w:sz w:val="20"/>
        </w:rPr>
        <w:br w:type="page"/>
      </w:r>
    </w:p>
    <w:p w14:paraId="15EF8107" w14:textId="77777777" w:rsidR="00FC1FFF" w:rsidRPr="008C100C" w:rsidRDefault="00867878" w:rsidP="00867878">
      <w:pPr>
        <w:tabs>
          <w:tab w:val="right" w:pos="9923"/>
        </w:tabs>
        <w:spacing w:after="120"/>
        <w:rPr>
          <w:rFonts w:cs="Arial"/>
          <w:b/>
          <w:bCs/>
          <w:smallCaps/>
          <w:sz w:val="20"/>
        </w:rPr>
      </w:pPr>
      <w:r w:rsidRPr="008C100C">
        <w:rPr>
          <w:rFonts w:cs="Arial"/>
          <w:b/>
          <w:bCs/>
          <w:smallCaps/>
          <w:sz w:val="20"/>
        </w:rPr>
        <w:lastRenderedPageBreak/>
        <w:t xml:space="preserve">4. </w:t>
      </w:r>
      <w:r w:rsidR="00FC1FFF" w:rsidRPr="008C100C">
        <w:rPr>
          <w:rFonts w:cs="Arial"/>
          <w:b/>
          <w:bCs/>
          <w:smallCaps/>
          <w:sz w:val="20"/>
        </w:rPr>
        <w:t>Antragstellung: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9"/>
        <w:gridCol w:w="5284"/>
      </w:tblGrid>
      <w:tr w:rsidR="00FC1FFF" w:rsidRPr="008C100C" w14:paraId="72F7C086" w14:textId="77777777" w:rsidTr="00075269">
        <w:tc>
          <w:tcPr>
            <w:tcW w:w="9923" w:type="dxa"/>
            <w:gridSpan w:val="2"/>
            <w:shd w:val="clear" w:color="auto" w:fill="auto"/>
          </w:tcPr>
          <w:p w14:paraId="2035B5AC" w14:textId="77777777" w:rsidR="008C100C" w:rsidRPr="008C100C" w:rsidRDefault="008C100C" w:rsidP="00DC62DF">
            <w:pPr>
              <w:pStyle w:val="Default"/>
              <w:spacing w:after="120"/>
              <w:rPr>
                <w:rFonts w:ascii="Arial" w:hAnsi="Arial" w:cs="Arial"/>
                <w:sz w:val="20"/>
                <w:szCs w:val="20"/>
              </w:rPr>
            </w:pPr>
            <w:r w:rsidRPr="008C100C">
              <w:rPr>
                <w:rFonts w:ascii="Arial" w:hAnsi="Arial" w:cs="Arial"/>
                <w:sz w:val="20"/>
                <w:szCs w:val="20"/>
              </w:rPr>
              <w:t>Ich erkläre,</w:t>
            </w:r>
          </w:p>
          <w:p w14:paraId="47874FF1" w14:textId="77777777" w:rsidR="008C100C" w:rsidRPr="008C100C" w:rsidRDefault="008C100C" w:rsidP="008C100C">
            <w:pPr>
              <w:pStyle w:val="Default"/>
              <w:numPr>
                <w:ilvl w:val="0"/>
                <w:numId w:val="11"/>
              </w:numPr>
              <w:ind w:left="426"/>
              <w:rPr>
                <w:rFonts w:ascii="Arial" w:hAnsi="Arial" w:cs="Arial"/>
                <w:sz w:val="20"/>
                <w:szCs w:val="20"/>
              </w:rPr>
            </w:pPr>
            <w:r w:rsidRPr="008C100C">
              <w:rPr>
                <w:rFonts w:ascii="Arial" w:hAnsi="Arial" w:cs="Arial"/>
                <w:sz w:val="20"/>
                <w:szCs w:val="20"/>
              </w:rPr>
              <w:t>dass ich mich verpflichte, keine Prüfungsmaterialien weiterzugeben und nicht an Täuschungsversuchen teilzunehmen.</w:t>
            </w:r>
          </w:p>
          <w:p w14:paraId="2D129CD4" w14:textId="77777777" w:rsidR="008C100C" w:rsidRDefault="008C100C" w:rsidP="008C100C">
            <w:pPr>
              <w:pStyle w:val="Default"/>
              <w:numPr>
                <w:ilvl w:val="0"/>
                <w:numId w:val="11"/>
              </w:numPr>
              <w:ind w:left="426"/>
              <w:rPr>
                <w:rFonts w:ascii="Arial" w:hAnsi="Arial" w:cs="Arial"/>
                <w:sz w:val="20"/>
                <w:szCs w:val="20"/>
              </w:rPr>
            </w:pPr>
            <w:r w:rsidRPr="008C100C">
              <w:rPr>
                <w:rFonts w:ascii="Arial" w:hAnsi="Arial" w:cs="Arial"/>
                <w:sz w:val="20"/>
                <w:szCs w:val="20"/>
              </w:rPr>
              <w:t>dass ich einverstanden bin, dass die Zertifizierungsstelle auf Nachfrage Auskunft über erteilte Prüfungsbescheinigungen und/oder Zertifikate erteilt.</w:t>
            </w:r>
          </w:p>
          <w:p w14:paraId="3E174769" w14:textId="77777777" w:rsidR="00932D62" w:rsidRPr="008C100C" w:rsidRDefault="00932D62" w:rsidP="00932D62">
            <w:pPr>
              <w:pStyle w:val="Default"/>
              <w:ind w:left="426"/>
              <w:rPr>
                <w:rFonts w:ascii="Arial" w:hAnsi="Arial" w:cs="Arial"/>
                <w:sz w:val="20"/>
                <w:szCs w:val="20"/>
              </w:rPr>
            </w:pPr>
          </w:p>
          <w:p w14:paraId="1E1B4B2F" w14:textId="77777777" w:rsidR="008C100C" w:rsidRPr="008C100C" w:rsidRDefault="008C100C" w:rsidP="00E8133F">
            <w:pPr>
              <w:pStyle w:val="Default"/>
              <w:jc w:val="both"/>
              <w:rPr>
                <w:rFonts w:ascii="Arial" w:hAnsi="Arial" w:cs="Arial"/>
                <w:sz w:val="20"/>
                <w:szCs w:val="20"/>
              </w:rPr>
            </w:pPr>
            <w:r w:rsidRPr="008C100C">
              <w:rPr>
                <w:rFonts w:ascii="Arial" w:hAnsi="Arial" w:cs="Arial"/>
                <w:sz w:val="20"/>
                <w:szCs w:val="20"/>
              </w:rPr>
              <w:t xml:space="preserve">Mir ist bekannt, dass ein Verstoß gegen die berufsethischen Regeln (siehe </w:t>
            </w:r>
            <w:hyperlink r:id="rId8" w:history="1">
              <w:r w:rsidRPr="008C100C">
                <w:rPr>
                  <w:rStyle w:val="Hyperlink"/>
                  <w:szCs w:val="20"/>
                </w:rPr>
                <w:t>www.dvs-perszert.de</w:t>
              </w:r>
            </w:hyperlink>
            <w:r w:rsidRPr="008C100C">
              <w:rPr>
                <w:rFonts w:ascii="Arial" w:hAnsi="Arial" w:cs="Arial"/>
                <w:sz w:val="20"/>
                <w:szCs w:val="20"/>
              </w:rPr>
              <w:t>) zum Entzug eines Zertifikates führen kann und das Zertifikate im Eigentum der Zertifizierungsstelle verbleiben.</w:t>
            </w:r>
          </w:p>
          <w:p w14:paraId="181FFADB" w14:textId="77777777" w:rsidR="008C100C" w:rsidRPr="008C100C" w:rsidRDefault="008C100C" w:rsidP="008C100C">
            <w:pPr>
              <w:rPr>
                <w:rFonts w:cs="Arial"/>
                <w:color w:val="000000"/>
                <w:sz w:val="20"/>
              </w:rPr>
            </w:pPr>
          </w:p>
          <w:p w14:paraId="1DE7608D" w14:textId="77777777" w:rsidR="008C100C" w:rsidRPr="008C100C" w:rsidRDefault="008C100C" w:rsidP="00E8133F">
            <w:pPr>
              <w:pStyle w:val="Default"/>
              <w:jc w:val="both"/>
              <w:rPr>
                <w:rFonts w:ascii="Arial" w:hAnsi="Arial" w:cs="Arial"/>
                <w:sz w:val="20"/>
                <w:szCs w:val="20"/>
              </w:rPr>
            </w:pPr>
            <w:r w:rsidRPr="008C100C">
              <w:rPr>
                <w:rFonts w:ascii="Arial" w:hAnsi="Arial" w:cs="Arial"/>
                <w:sz w:val="20"/>
                <w:szCs w:val="20"/>
              </w:rPr>
              <w:t>Ich versichere, dass alle von mir gemachten Angaben zum Antrag der Wahrheit entsprechen.</w:t>
            </w:r>
          </w:p>
          <w:p w14:paraId="506FD584" w14:textId="77777777" w:rsidR="00020B71" w:rsidRDefault="008C100C" w:rsidP="00E8133F">
            <w:pPr>
              <w:tabs>
                <w:tab w:val="right" w:pos="9923"/>
              </w:tabs>
              <w:jc w:val="both"/>
              <w:rPr>
                <w:rFonts w:cs="Arial"/>
                <w:sz w:val="20"/>
              </w:rPr>
            </w:pPr>
            <w:r w:rsidRPr="008C100C">
              <w:rPr>
                <w:rFonts w:cs="Arial"/>
                <w:sz w:val="20"/>
              </w:rPr>
              <w:t xml:space="preserve">Mit nachstehender Unterschrift bestätige ich, dass ich die Prüfungs- und Zertifizierungsordnung (siehe </w:t>
            </w:r>
            <w:hyperlink r:id="rId9" w:history="1">
              <w:r w:rsidRPr="008C100C">
                <w:rPr>
                  <w:rStyle w:val="Hyperlink"/>
                </w:rPr>
                <w:t>www.dvs-perszert.de</w:t>
              </w:r>
            </w:hyperlink>
            <w:r w:rsidRPr="008C100C">
              <w:rPr>
                <w:rFonts w:cs="Arial"/>
                <w:sz w:val="20"/>
              </w:rPr>
              <w:t>) und die Allgemeinen Geschäftsbedingungen (AGBs) von DVS-PersZert zur Kenntnis genommen habe und als wesentlichen Vertragsbestandteil anerkenne.</w:t>
            </w:r>
          </w:p>
          <w:p w14:paraId="6D5F100D" w14:textId="77777777" w:rsidR="00CE0090" w:rsidRPr="008C100C" w:rsidRDefault="00CE0090" w:rsidP="00CE0090">
            <w:pPr>
              <w:tabs>
                <w:tab w:val="right" w:pos="9923"/>
              </w:tabs>
              <w:rPr>
                <w:rFonts w:cs="Arial"/>
                <w:sz w:val="20"/>
              </w:rPr>
            </w:pPr>
          </w:p>
        </w:tc>
      </w:tr>
      <w:tr w:rsidR="00933EB6" w:rsidRPr="008C100C" w14:paraId="78B61D42" w14:textId="77777777" w:rsidTr="00075269">
        <w:tc>
          <w:tcPr>
            <w:tcW w:w="4639" w:type="dxa"/>
            <w:shd w:val="clear" w:color="auto" w:fill="auto"/>
          </w:tcPr>
          <w:p w14:paraId="25A1D3FC" w14:textId="77777777" w:rsidR="006D5DD9" w:rsidRPr="008C100C" w:rsidRDefault="00933EB6" w:rsidP="00BF3250">
            <w:pPr>
              <w:autoSpaceDE w:val="0"/>
              <w:autoSpaceDN w:val="0"/>
              <w:adjustRightInd w:val="0"/>
              <w:rPr>
                <w:rFonts w:cs="Arial"/>
                <w:sz w:val="20"/>
              </w:rPr>
            </w:pPr>
            <w:r w:rsidRPr="008C100C">
              <w:rPr>
                <w:rFonts w:cs="Arial"/>
                <w:sz w:val="20"/>
              </w:rPr>
              <w:t xml:space="preserve">Unterschrift des </w:t>
            </w:r>
            <w:r w:rsidR="00EE151F" w:rsidRPr="008C100C">
              <w:rPr>
                <w:rFonts w:cs="Arial"/>
                <w:sz w:val="20"/>
              </w:rPr>
              <w:t>Kandidaten</w:t>
            </w:r>
            <w:r w:rsidRPr="008C100C">
              <w:rPr>
                <w:rFonts w:cs="Arial"/>
                <w:sz w:val="20"/>
              </w:rPr>
              <w:t>:</w:t>
            </w:r>
            <w:r w:rsidRPr="008C100C">
              <w:rPr>
                <w:rFonts w:cs="Arial"/>
                <w:sz w:val="20"/>
              </w:rPr>
              <w:tab/>
            </w:r>
          </w:p>
          <w:p w14:paraId="4C4E3566" w14:textId="77777777" w:rsidR="007E4A9A" w:rsidRDefault="006D5DD9" w:rsidP="00BF3250">
            <w:pPr>
              <w:autoSpaceDE w:val="0"/>
              <w:autoSpaceDN w:val="0"/>
              <w:adjustRightInd w:val="0"/>
              <w:rPr>
                <w:rFonts w:cs="Arial"/>
                <w:sz w:val="20"/>
              </w:rPr>
            </w:pPr>
            <w:r w:rsidRPr="008C100C">
              <w:rPr>
                <w:rFonts w:cs="Arial"/>
                <w:sz w:val="20"/>
              </w:rPr>
              <w:fldChar w:fldCharType="begin">
                <w:ffData>
                  <w:name w:val="Text56"/>
                  <w:enabled/>
                  <w:calcOnExit w:val="0"/>
                  <w:textInput/>
                </w:ffData>
              </w:fldChar>
            </w:r>
            <w:bookmarkStart w:id="10" w:name="Text56"/>
            <w:r w:rsidRPr="008C100C">
              <w:rPr>
                <w:rFonts w:cs="Arial"/>
                <w:sz w:val="20"/>
              </w:rPr>
              <w:instrText xml:space="preserve"> FORMTEXT </w:instrText>
            </w:r>
            <w:r w:rsidRPr="008C100C">
              <w:rPr>
                <w:rFonts w:cs="Arial"/>
                <w:sz w:val="20"/>
              </w:rPr>
            </w:r>
            <w:r w:rsidRPr="008C100C">
              <w:rPr>
                <w:rFonts w:cs="Arial"/>
                <w:sz w:val="20"/>
              </w:rPr>
              <w:fldChar w:fldCharType="separate"/>
            </w:r>
            <w:r w:rsidRPr="008C100C">
              <w:rPr>
                <w:rFonts w:cs="Arial"/>
                <w:noProof/>
                <w:sz w:val="20"/>
              </w:rPr>
              <w:t> </w:t>
            </w:r>
            <w:r w:rsidRPr="008C100C">
              <w:rPr>
                <w:rFonts w:cs="Arial"/>
                <w:noProof/>
                <w:sz w:val="20"/>
              </w:rPr>
              <w:t> </w:t>
            </w:r>
            <w:r w:rsidRPr="008C100C">
              <w:rPr>
                <w:rFonts w:cs="Arial"/>
                <w:noProof/>
                <w:sz w:val="20"/>
              </w:rPr>
              <w:t> </w:t>
            </w:r>
            <w:r w:rsidRPr="008C100C">
              <w:rPr>
                <w:rFonts w:cs="Arial"/>
                <w:noProof/>
                <w:sz w:val="20"/>
              </w:rPr>
              <w:t> </w:t>
            </w:r>
            <w:r w:rsidRPr="008C100C">
              <w:rPr>
                <w:rFonts w:cs="Arial"/>
                <w:noProof/>
                <w:sz w:val="20"/>
              </w:rPr>
              <w:t> </w:t>
            </w:r>
            <w:r w:rsidRPr="008C100C">
              <w:rPr>
                <w:rFonts w:cs="Arial"/>
                <w:sz w:val="20"/>
              </w:rPr>
              <w:fldChar w:fldCharType="end"/>
            </w:r>
            <w:bookmarkEnd w:id="10"/>
          </w:p>
          <w:p w14:paraId="6F637580" w14:textId="77777777" w:rsidR="008C100C" w:rsidRPr="008C100C" w:rsidRDefault="008C100C" w:rsidP="00BF3250">
            <w:pPr>
              <w:autoSpaceDE w:val="0"/>
              <w:autoSpaceDN w:val="0"/>
              <w:adjustRightInd w:val="0"/>
              <w:rPr>
                <w:rFonts w:cs="Arial"/>
                <w:sz w:val="20"/>
              </w:rPr>
            </w:pPr>
          </w:p>
        </w:tc>
        <w:tc>
          <w:tcPr>
            <w:tcW w:w="5284" w:type="dxa"/>
            <w:shd w:val="clear" w:color="auto" w:fill="auto"/>
          </w:tcPr>
          <w:p w14:paraId="559F9B78" w14:textId="77777777" w:rsidR="00933EB6" w:rsidRPr="008C100C" w:rsidRDefault="00933EB6" w:rsidP="00BF3250">
            <w:pPr>
              <w:autoSpaceDE w:val="0"/>
              <w:autoSpaceDN w:val="0"/>
              <w:adjustRightInd w:val="0"/>
              <w:rPr>
                <w:rFonts w:cs="Arial"/>
                <w:sz w:val="20"/>
              </w:rPr>
            </w:pPr>
            <w:r w:rsidRPr="008C100C">
              <w:rPr>
                <w:rFonts w:cs="Arial"/>
                <w:sz w:val="20"/>
              </w:rPr>
              <w:t xml:space="preserve">Ort, Datum:  </w:t>
            </w:r>
          </w:p>
          <w:p w14:paraId="671C410E" w14:textId="77777777" w:rsidR="006D5DD9" w:rsidRPr="008C100C" w:rsidRDefault="006D5DD9" w:rsidP="00BF3250">
            <w:pPr>
              <w:autoSpaceDE w:val="0"/>
              <w:autoSpaceDN w:val="0"/>
              <w:adjustRightInd w:val="0"/>
              <w:rPr>
                <w:rFonts w:cs="Arial"/>
                <w:sz w:val="20"/>
              </w:rPr>
            </w:pPr>
            <w:r w:rsidRPr="008C100C">
              <w:rPr>
                <w:rFonts w:cs="Arial"/>
                <w:sz w:val="20"/>
              </w:rPr>
              <w:fldChar w:fldCharType="begin">
                <w:ffData>
                  <w:name w:val="Text57"/>
                  <w:enabled/>
                  <w:calcOnExit w:val="0"/>
                  <w:textInput/>
                </w:ffData>
              </w:fldChar>
            </w:r>
            <w:bookmarkStart w:id="11" w:name="Text57"/>
            <w:r w:rsidRPr="008C100C">
              <w:rPr>
                <w:rFonts w:cs="Arial"/>
                <w:sz w:val="20"/>
              </w:rPr>
              <w:instrText xml:space="preserve"> FORMTEXT </w:instrText>
            </w:r>
            <w:r w:rsidRPr="008C100C">
              <w:rPr>
                <w:rFonts w:cs="Arial"/>
                <w:sz w:val="20"/>
              </w:rPr>
            </w:r>
            <w:r w:rsidRPr="008C100C">
              <w:rPr>
                <w:rFonts w:cs="Arial"/>
                <w:sz w:val="20"/>
              </w:rPr>
              <w:fldChar w:fldCharType="separate"/>
            </w:r>
            <w:r w:rsidRPr="008C100C">
              <w:rPr>
                <w:rFonts w:cs="Arial"/>
                <w:noProof/>
                <w:sz w:val="20"/>
              </w:rPr>
              <w:t> </w:t>
            </w:r>
            <w:r w:rsidRPr="008C100C">
              <w:rPr>
                <w:rFonts w:cs="Arial"/>
                <w:noProof/>
                <w:sz w:val="20"/>
              </w:rPr>
              <w:t> </w:t>
            </w:r>
            <w:r w:rsidRPr="008C100C">
              <w:rPr>
                <w:rFonts w:cs="Arial"/>
                <w:noProof/>
                <w:sz w:val="20"/>
              </w:rPr>
              <w:t> </w:t>
            </w:r>
            <w:r w:rsidRPr="008C100C">
              <w:rPr>
                <w:rFonts w:cs="Arial"/>
                <w:noProof/>
                <w:sz w:val="20"/>
              </w:rPr>
              <w:t> </w:t>
            </w:r>
            <w:r w:rsidRPr="008C100C">
              <w:rPr>
                <w:rFonts w:cs="Arial"/>
                <w:noProof/>
                <w:sz w:val="20"/>
              </w:rPr>
              <w:t> </w:t>
            </w:r>
            <w:r w:rsidRPr="008C100C">
              <w:rPr>
                <w:rFonts w:cs="Arial"/>
                <w:sz w:val="20"/>
              </w:rPr>
              <w:fldChar w:fldCharType="end"/>
            </w:r>
            <w:bookmarkEnd w:id="11"/>
          </w:p>
          <w:p w14:paraId="41F89698" w14:textId="77777777" w:rsidR="008C100C" w:rsidRPr="008C100C" w:rsidRDefault="008C100C" w:rsidP="00BF3250">
            <w:pPr>
              <w:autoSpaceDE w:val="0"/>
              <w:autoSpaceDN w:val="0"/>
              <w:adjustRightInd w:val="0"/>
              <w:rPr>
                <w:rFonts w:cs="Arial"/>
                <w:sz w:val="20"/>
              </w:rPr>
            </w:pPr>
          </w:p>
        </w:tc>
      </w:tr>
    </w:tbl>
    <w:p w14:paraId="7D8D5739" w14:textId="77777777" w:rsidR="00703AB1" w:rsidRPr="008C100C" w:rsidRDefault="00703AB1" w:rsidP="009F668C">
      <w:pPr>
        <w:tabs>
          <w:tab w:val="right" w:pos="9923"/>
        </w:tabs>
        <w:rPr>
          <w:rFonts w:cs="Arial"/>
          <w:sz w:val="20"/>
        </w:rPr>
      </w:pPr>
    </w:p>
    <w:p w14:paraId="3258156D" w14:textId="77777777" w:rsidR="008C100C" w:rsidRPr="008C100C" w:rsidRDefault="008C100C" w:rsidP="008C100C">
      <w:pPr>
        <w:tabs>
          <w:tab w:val="right" w:pos="9923"/>
        </w:tabs>
        <w:spacing w:after="120"/>
        <w:rPr>
          <w:rFonts w:cs="Arial"/>
          <w:b/>
          <w:bCs/>
          <w:smallCaps/>
          <w:sz w:val="20"/>
        </w:rPr>
      </w:pPr>
      <w:r w:rsidRPr="008C100C">
        <w:rPr>
          <w:rFonts w:cs="Arial"/>
          <w:b/>
          <w:bCs/>
          <w:smallCaps/>
          <w:sz w:val="20"/>
        </w:rPr>
        <w:t>5. Datennutzungserklärung: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9"/>
        <w:gridCol w:w="5284"/>
      </w:tblGrid>
      <w:tr w:rsidR="008C100C" w:rsidRPr="008C100C" w14:paraId="1FE82580" w14:textId="77777777" w:rsidTr="00075269">
        <w:tc>
          <w:tcPr>
            <w:tcW w:w="9923" w:type="dxa"/>
            <w:gridSpan w:val="2"/>
            <w:shd w:val="clear" w:color="auto" w:fill="auto"/>
          </w:tcPr>
          <w:p w14:paraId="783AC9D7" w14:textId="77777777" w:rsidR="008C100C" w:rsidRPr="008C100C" w:rsidRDefault="008C100C" w:rsidP="00E8133F">
            <w:pPr>
              <w:pStyle w:val="Textkrper3"/>
              <w:numPr>
                <w:ilvl w:val="0"/>
                <w:numId w:val="14"/>
              </w:numPr>
              <w:ind w:left="315" w:hanging="284"/>
              <w:rPr>
                <w:rFonts w:cs="Arial"/>
                <w:sz w:val="20"/>
                <w:szCs w:val="20"/>
              </w:rPr>
            </w:pPr>
            <w:r w:rsidRPr="008C100C">
              <w:rPr>
                <w:rFonts w:cs="Arial"/>
                <w:sz w:val="20"/>
                <w:szCs w:val="20"/>
              </w:rPr>
              <w:t>Der DVS-PersZert ist berechtigt, meine Daten, die aus dem Prüfungs- und Zertifizierungsproz</w:t>
            </w:r>
            <w:r>
              <w:rPr>
                <w:rFonts w:cs="Arial"/>
                <w:sz w:val="20"/>
                <w:szCs w:val="20"/>
              </w:rPr>
              <w:t>ess bekannt werden, zu verarbei</w:t>
            </w:r>
            <w:r w:rsidRPr="008C100C">
              <w:rPr>
                <w:rFonts w:cs="Arial"/>
                <w:sz w:val="20"/>
                <w:szCs w:val="20"/>
              </w:rPr>
              <w:t>ten und zu speichern, soweit dies für die Durchführung, Abwicklung und Aufrechterhaltung der P</w:t>
            </w:r>
            <w:r>
              <w:rPr>
                <w:rFonts w:cs="Arial"/>
                <w:sz w:val="20"/>
                <w:szCs w:val="20"/>
              </w:rPr>
              <w:t>rüfung und Zertifizierung erfor</w:t>
            </w:r>
            <w:r w:rsidRPr="008C100C">
              <w:rPr>
                <w:rFonts w:cs="Arial"/>
                <w:sz w:val="20"/>
                <w:szCs w:val="20"/>
              </w:rPr>
              <w:t>derlich ist und solange der DVS-PersZert zur Aufbewahrung der Daten verpflichtet ist.</w:t>
            </w:r>
          </w:p>
          <w:p w14:paraId="025E35BE" w14:textId="77777777" w:rsidR="008C100C" w:rsidRPr="008C100C" w:rsidRDefault="008C100C" w:rsidP="00C81ADB">
            <w:pPr>
              <w:pStyle w:val="Textkrper3"/>
              <w:numPr>
                <w:ilvl w:val="0"/>
                <w:numId w:val="14"/>
              </w:numPr>
              <w:ind w:left="315" w:hanging="284"/>
              <w:rPr>
                <w:rFonts w:cs="Arial"/>
                <w:sz w:val="20"/>
                <w:szCs w:val="20"/>
              </w:rPr>
            </w:pPr>
            <w:r w:rsidRPr="008C100C">
              <w:rPr>
                <w:rFonts w:cs="Arial"/>
                <w:sz w:val="20"/>
                <w:szCs w:val="20"/>
              </w:rPr>
              <w:t>Der DVS-PersZert ist berechtigt, meine Daten bei Anforderungen durch berechtigte Akkreditierungsstellen (z.</w:t>
            </w:r>
            <w:r w:rsidR="00075269">
              <w:rPr>
                <w:rFonts w:cs="Arial"/>
                <w:sz w:val="20"/>
                <w:szCs w:val="20"/>
              </w:rPr>
              <w:t xml:space="preserve"> </w:t>
            </w:r>
            <w:r w:rsidRPr="008C100C">
              <w:rPr>
                <w:rFonts w:cs="Arial"/>
                <w:sz w:val="20"/>
                <w:szCs w:val="20"/>
              </w:rPr>
              <w:t>B. DAkkS) oder berechtigte Aufsichtsbehörden weiterzugeben</w:t>
            </w:r>
            <w:r w:rsidR="0065224F" w:rsidRPr="0065224F">
              <w:rPr>
                <w:rFonts w:cs="Arial"/>
                <w:sz w:val="20"/>
                <w:szCs w:val="20"/>
              </w:rPr>
              <w:t>. Die</w:t>
            </w:r>
            <w:r w:rsidR="0065224F">
              <w:rPr>
                <w:rFonts w:cs="Arial"/>
                <w:sz w:val="20"/>
                <w:szCs w:val="20"/>
              </w:rPr>
              <w:t>se</w:t>
            </w:r>
            <w:r w:rsidR="0065224F" w:rsidRPr="0065224F">
              <w:rPr>
                <w:rFonts w:cs="Arial"/>
                <w:sz w:val="20"/>
                <w:szCs w:val="20"/>
              </w:rPr>
              <w:t xml:space="preserve"> </w:t>
            </w:r>
            <w:r w:rsidR="0065224F">
              <w:rPr>
                <w:rFonts w:cs="Arial"/>
                <w:sz w:val="20"/>
                <w:szCs w:val="20"/>
              </w:rPr>
              <w:t>haben</w:t>
            </w:r>
            <w:r w:rsidR="0065224F" w:rsidRPr="0065224F">
              <w:rPr>
                <w:rFonts w:cs="Arial"/>
                <w:sz w:val="20"/>
                <w:szCs w:val="20"/>
              </w:rPr>
              <w:t xml:space="preserve"> das Recht auf </w:t>
            </w:r>
            <w:proofErr w:type="spellStart"/>
            <w:r w:rsidR="0065224F" w:rsidRPr="0065224F">
              <w:rPr>
                <w:rFonts w:cs="Arial"/>
                <w:sz w:val="20"/>
                <w:szCs w:val="20"/>
              </w:rPr>
              <w:t>Witnessprüfungen</w:t>
            </w:r>
            <w:proofErr w:type="spellEnd"/>
            <w:r w:rsidR="0065224F" w:rsidRPr="0065224F">
              <w:rPr>
                <w:rFonts w:cs="Arial"/>
                <w:sz w:val="20"/>
                <w:szCs w:val="20"/>
              </w:rPr>
              <w:t xml:space="preserve"> und auf Einsicht in die Prüfungsakten</w:t>
            </w:r>
            <w:r w:rsidR="0065224F">
              <w:rPr>
                <w:rFonts w:cs="Arial"/>
                <w:sz w:val="20"/>
                <w:szCs w:val="20"/>
              </w:rPr>
              <w:t xml:space="preserve"> (</w:t>
            </w:r>
            <w:r w:rsidR="0065224F" w:rsidRPr="0065224F">
              <w:rPr>
                <w:rFonts w:cs="Arial"/>
                <w:sz w:val="20"/>
                <w:szCs w:val="20"/>
              </w:rPr>
              <w:t>Anforderung durch die Deutsche Akkreditierungsstelle (DAkkS)</w:t>
            </w:r>
            <w:r w:rsidR="0065224F">
              <w:rPr>
                <w:rFonts w:cs="Arial"/>
                <w:sz w:val="20"/>
                <w:szCs w:val="20"/>
              </w:rPr>
              <w:t>)</w:t>
            </w:r>
            <w:r w:rsidR="0065224F" w:rsidRPr="0065224F">
              <w:rPr>
                <w:rFonts w:cs="Arial"/>
                <w:sz w:val="20"/>
                <w:szCs w:val="20"/>
              </w:rPr>
              <w:t>.</w:t>
            </w:r>
          </w:p>
          <w:p w14:paraId="73407E94" w14:textId="77777777" w:rsidR="008C100C" w:rsidRPr="008C100C" w:rsidRDefault="008C100C" w:rsidP="00E8133F">
            <w:pPr>
              <w:pStyle w:val="Textkrper3"/>
              <w:numPr>
                <w:ilvl w:val="0"/>
                <w:numId w:val="14"/>
              </w:numPr>
              <w:ind w:left="315" w:hanging="284"/>
              <w:rPr>
                <w:rFonts w:cs="Arial"/>
                <w:sz w:val="20"/>
                <w:szCs w:val="20"/>
              </w:rPr>
            </w:pPr>
            <w:r w:rsidRPr="008C100C">
              <w:rPr>
                <w:rFonts w:cs="Arial"/>
                <w:sz w:val="20"/>
                <w:szCs w:val="20"/>
              </w:rPr>
              <w:t xml:space="preserve">Die Erhebung, Übermittlung oder sonstige Verarbeitung von personenbezogenen Daten des Kandidaten zu anderen als den hier genannten Zwecken ist dem DVS-PersZert nicht gestattet. </w:t>
            </w:r>
          </w:p>
          <w:p w14:paraId="0C44FBB1" w14:textId="77777777" w:rsidR="008C100C" w:rsidRPr="008C100C" w:rsidRDefault="008C100C" w:rsidP="00E8133F">
            <w:pPr>
              <w:pStyle w:val="Textkrper3"/>
              <w:numPr>
                <w:ilvl w:val="0"/>
                <w:numId w:val="14"/>
              </w:numPr>
              <w:ind w:left="315" w:hanging="284"/>
              <w:rPr>
                <w:rFonts w:cs="Arial"/>
                <w:sz w:val="20"/>
                <w:szCs w:val="20"/>
              </w:rPr>
            </w:pPr>
            <w:r w:rsidRPr="008C100C">
              <w:rPr>
                <w:rFonts w:cs="Arial"/>
                <w:sz w:val="20"/>
                <w:szCs w:val="20"/>
              </w:rPr>
              <w:t xml:space="preserve">Der Antragsteller hat jederzeit das Recht, von DVS-PersZert im DVS – Deutscher Verband </w:t>
            </w:r>
            <w:r>
              <w:rPr>
                <w:rFonts w:cs="Arial"/>
                <w:sz w:val="20"/>
                <w:szCs w:val="20"/>
              </w:rPr>
              <w:t>für Schweißen und verwandte Ver</w:t>
            </w:r>
            <w:r w:rsidRPr="008C100C">
              <w:rPr>
                <w:rFonts w:cs="Arial"/>
                <w:sz w:val="20"/>
                <w:szCs w:val="20"/>
              </w:rPr>
              <w:t>fahren e.V. Auskunft über die gespeicherten Daten, Empfänger oder Kategorien von Empfänge</w:t>
            </w:r>
            <w:r>
              <w:rPr>
                <w:rFonts w:cs="Arial"/>
                <w:sz w:val="20"/>
                <w:szCs w:val="20"/>
              </w:rPr>
              <w:t>rn, an die die Daten weitergege</w:t>
            </w:r>
            <w:r w:rsidRPr="008C100C">
              <w:rPr>
                <w:rFonts w:cs="Arial"/>
                <w:sz w:val="20"/>
                <w:szCs w:val="20"/>
              </w:rPr>
              <w:t>ben werden und den Zweck der Speicherung zu erhalten.</w:t>
            </w:r>
          </w:p>
          <w:p w14:paraId="4D786C86" w14:textId="77777777" w:rsidR="008C100C" w:rsidRPr="008C100C" w:rsidRDefault="008C100C" w:rsidP="00E8133F">
            <w:pPr>
              <w:pStyle w:val="Textkrper3"/>
              <w:numPr>
                <w:ilvl w:val="0"/>
                <w:numId w:val="14"/>
              </w:numPr>
              <w:ind w:left="315" w:hanging="284"/>
              <w:rPr>
                <w:rFonts w:cs="Arial"/>
                <w:sz w:val="20"/>
                <w:szCs w:val="20"/>
              </w:rPr>
            </w:pPr>
            <w:r w:rsidRPr="008C100C">
              <w:rPr>
                <w:rFonts w:cs="Arial"/>
                <w:sz w:val="20"/>
                <w:szCs w:val="20"/>
              </w:rPr>
              <w:t>Auf Wunsch der Antragsteller erfolgt die Löschung bzw. Sperrung der über sie erhobenen bzw. verarbeiteten Daten. Ist eine Löschung wegen des hohen Aufwands nicht möglich, kann anstelle der Löschung eine Sperre erfolgen.</w:t>
            </w:r>
          </w:p>
        </w:tc>
      </w:tr>
      <w:tr w:rsidR="008C100C" w:rsidRPr="008C100C" w14:paraId="07807379" w14:textId="77777777" w:rsidTr="00075269">
        <w:tc>
          <w:tcPr>
            <w:tcW w:w="4639" w:type="dxa"/>
            <w:shd w:val="clear" w:color="auto" w:fill="auto"/>
          </w:tcPr>
          <w:p w14:paraId="27F36AA8" w14:textId="77777777" w:rsidR="008C100C" w:rsidRPr="008C100C" w:rsidRDefault="008C100C" w:rsidP="00AF510C">
            <w:pPr>
              <w:autoSpaceDE w:val="0"/>
              <w:autoSpaceDN w:val="0"/>
              <w:adjustRightInd w:val="0"/>
              <w:rPr>
                <w:rFonts w:cs="Arial"/>
                <w:sz w:val="20"/>
              </w:rPr>
            </w:pPr>
            <w:r w:rsidRPr="008C100C">
              <w:rPr>
                <w:rFonts w:cs="Arial"/>
                <w:sz w:val="20"/>
              </w:rPr>
              <w:t>Unterschrift des Kandidaten:</w:t>
            </w:r>
            <w:r w:rsidRPr="008C100C">
              <w:rPr>
                <w:rFonts w:cs="Arial"/>
                <w:sz w:val="20"/>
              </w:rPr>
              <w:tab/>
            </w:r>
          </w:p>
          <w:p w14:paraId="404F69A0" w14:textId="77777777" w:rsidR="008C100C" w:rsidRDefault="008C100C" w:rsidP="00AF510C">
            <w:pPr>
              <w:autoSpaceDE w:val="0"/>
              <w:autoSpaceDN w:val="0"/>
              <w:adjustRightInd w:val="0"/>
              <w:rPr>
                <w:rFonts w:cs="Arial"/>
                <w:sz w:val="20"/>
              </w:rPr>
            </w:pPr>
            <w:r w:rsidRPr="008C100C">
              <w:rPr>
                <w:rFonts w:cs="Arial"/>
                <w:sz w:val="20"/>
              </w:rPr>
              <w:fldChar w:fldCharType="begin">
                <w:ffData>
                  <w:name w:val="Text56"/>
                  <w:enabled/>
                  <w:calcOnExit w:val="0"/>
                  <w:textInput/>
                </w:ffData>
              </w:fldChar>
            </w:r>
            <w:r w:rsidRPr="008C100C">
              <w:rPr>
                <w:rFonts w:cs="Arial"/>
                <w:sz w:val="20"/>
              </w:rPr>
              <w:instrText xml:space="preserve"> FORMTEXT </w:instrText>
            </w:r>
            <w:r w:rsidRPr="008C100C">
              <w:rPr>
                <w:rFonts w:cs="Arial"/>
                <w:sz w:val="20"/>
              </w:rPr>
            </w:r>
            <w:r w:rsidRPr="008C100C">
              <w:rPr>
                <w:rFonts w:cs="Arial"/>
                <w:sz w:val="20"/>
              </w:rPr>
              <w:fldChar w:fldCharType="separate"/>
            </w:r>
            <w:r w:rsidRPr="008C100C">
              <w:rPr>
                <w:rFonts w:cs="Arial"/>
                <w:noProof/>
                <w:sz w:val="20"/>
              </w:rPr>
              <w:t> </w:t>
            </w:r>
            <w:r w:rsidRPr="008C100C">
              <w:rPr>
                <w:rFonts w:cs="Arial"/>
                <w:noProof/>
                <w:sz w:val="20"/>
              </w:rPr>
              <w:t> </w:t>
            </w:r>
            <w:r w:rsidRPr="008C100C">
              <w:rPr>
                <w:rFonts w:cs="Arial"/>
                <w:noProof/>
                <w:sz w:val="20"/>
              </w:rPr>
              <w:t> </w:t>
            </w:r>
            <w:r w:rsidRPr="008C100C">
              <w:rPr>
                <w:rFonts w:cs="Arial"/>
                <w:noProof/>
                <w:sz w:val="20"/>
              </w:rPr>
              <w:t> </w:t>
            </w:r>
            <w:r w:rsidRPr="008C100C">
              <w:rPr>
                <w:rFonts w:cs="Arial"/>
                <w:noProof/>
                <w:sz w:val="20"/>
              </w:rPr>
              <w:t> </w:t>
            </w:r>
            <w:r w:rsidRPr="008C100C">
              <w:rPr>
                <w:rFonts w:cs="Arial"/>
                <w:sz w:val="20"/>
              </w:rPr>
              <w:fldChar w:fldCharType="end"/>
            </w:r>
          </w:p>
          <w:p w14:paraId="4193FA9D" w14:textId="77777777" w:rsidR="008C100C" w:rsidRPr="008C100C" w:rsidRDefault="008C100C" w:rsidP="00AF510C">
            <w:pPr>
              <w:autoSpaceDE w:val="0"/>
              <w:autoSpaceDN w:val="0"/>
              <w:adjustRightInd w:val="0"/>
              <w:rPr>
                <w:rFonts w:cs="Arial"/>
                <w:sz w:val="20"/>
              </w:rPr>
            </w:pPr>
          </w:p>
        </w:tc>
        <w:tc>
          <w:tcPr>
            <w:tcW w:w="5284" w:type="dxa"/>
            <w:shd w:val="clear" w:color="auto" w:fill="auto"/>
          </w:tcPr>
          <w:p w14:paraId="65022A8E" w14:textId="77777777" w:rsidR="008C100C" w:rsidRPr="008C100C" w:rsidRDefault="008C100C" w:rsidP="00AF510C">
            <w:pPr>
              <w:autoSpaceDE w:val="0"/>
              <w:autoSpaceDN w:val="0"/>
              <w:adjustRightInd w:val="0"/>
              <w:rPr>
                <w:rFonts w:cs="Arial"/>
                <w:sz w:val="20"/>
              </w:rPr>
            </w:pPr>
            <w:r w:rsidRPr="008C100C">
              <w:rPr>
                <w:rFonts w:cs="Arial"/>
                <w:sz w:val="20"/>
              </w:rPr>
              <w:t xml:space="preserve">Ort, Datum:  </w:t>
            </w:r>
          </w:p>
          <w:p w14:paraId="1F277B68" w14:textId="77777777" w:rsidR="008C100C" w:rsidRDefault="008C100C" w:rsidP="00AF510C">
            <w:pPr>
              <w:autoSpaceDE w:val="0"/>
              <w:autoSpaceDN w:val="0"/>
              <w:adjustRightInd w:val="0"/>
              <w:rPr>
                <w:rFonts w:cs="Arial"/>
                <w:sz w:val="20"/>
              </w:rPr>
            </w:pPr>
            <w:r w:rsidRPr="008C100C">
              <w:rPr>
                <w:rFonts w:cs="Arial"/>
                <w:sz w:val="20"/>
              </w:rPr>
              <w:fldChar w:fldCharType="begin">
                <w:ffData>
                  <w:name w:val="Text57"/>
                  <w:enabled/>
                  <w:calcOnExit w:val="0"/>
                  <w:textInput/>
                </w:ffData>
              </w:fldChar>
            </w:r>
            <w:r w:rsidRPr="008C100C">
              <w:rPr>
                <w:rFonts w:cs="Arial"/>
                <w:sz w:val="20"/>
              </w:rPr>
              <w:instrText xml:space="preserve"> FORMTEXT </w:instrText>
            </w:r>
            <w:r w:rsidRPr="008C100C">
              <w:rPr>
                <w:rFonts w:cs="Arial"/>
                <w:sz w:val="20"/>
              </w:rPr>
            </w:r>
            <w:r w:rsidRPr="008C100C">
              <w:rPr>
                <w:rFonts w:cs="Arial"/>
                <w:sz w:val="20"/>
              </w:rPr>
              <w:fldChar w:fldCharType="separate"/>
            </w:r>
            <w:r w:rsidRPr="008C100C">
              <w:rPr>
                <w:rFonts w:cs="Arial"/>
                <w:noProof/>
                <w:sz w:val="20"/>
              </w:rPr>
              <w:t> </w:t>
            </w:r>
            <w:r w:rsidRPr="008C100C">
              <w:rPr>
                <w:rFonts w:cs="Arial"/>
                <w:noProof/>
                <w:sz w:val="20"/>
              </w:rPr>
              <w:t> </w:t>
            </w:r>
            <w:r w:rsidRPr="008C100C">
              <w:rPr>
                <w:rFonts w:cs="Arial"/>
                <w:noProof/>
                <w:sz w:val="20"/>
              </w:rPr>
              <w:t> </w:t>
            </w:r>
            <w:r w:rsidRPr="008C100C">
              <w:rPr>
                <w:rFonts w:cs="Arial"/>
                <w:noProof/>
                <w:sz w:val="20"/>
              </w:rPr>
              <w:t> </w:t>
            </w:r>
            <w:r w:rsidRPr="008C100C">
              <w:rPr>
                <w:rFonts w:cs="Arial"/>
                <w:noProof/>
                <w:sz w:val="20"/>
              </w:rPr>
              <w:t> </w:t>
            </w:r>
            <w:r w:rsidRPr="008C100C">
              <w:rPr>
                <w:rFonts w:cs="Arial"/>
                <w:sz w:val="20"/>
              </w:rPr>
              <w:fldChar w:fldCharType="end"/>
            </w:r>
          </w:p>
          <w:p w14:paraId="48B5F4E3" w14:textId="77777777" w:rsidR="008C100C" w:rsidRPr="008C100C" w:rsidRDefault="008C100C" w:rsidP="00AF510C">
            <w:pPr>
              <w:autoSpaceDE w:val="0"/>
              <w:autoSpaceDN w:val="0"/>
              <w:adjustRightInd w:val="0"/>
              <w:rPr>
                <w:rFonts w:cs="Arial"/>
                <w:sz w:val="20"/>
              </w:rPr>
            </w:pPr>
          </w:p>
        </w:tc>
      </w:tr>
    </w:tbl>
    <w:p w14:paraId="65DA959D" w14:textId="77777777" w:rsidR="008C100C" w:rsidRPr="00E378E1" w:rsidRDefault="008C100C" w:rsidP="009F668C">
      <w:pPr>
        <w:tabs>
          <w:tab w:val="right" w:pos="9923"/>
        </w:tabs>
        <w:rPr>
          <w:sz w:val="16"/>
          <w:szCs w:val="16"/>
        </w:rPr>
      </w:pPr>
    </w:p>
    <w:sectPr w:rsidR="008C100C" w:rsidRPr="00E378E1" w:rsidSect="002D58F7">
      <w:headerReference w:type="default" r:id="rId10"/>
      <w:footerReference w:type="default" r:id="rId11"/>
      <w:type w:val="continuous"/>
      <w:pgSz w:w="11906" w:h="16838" w:code="9"/>
      <w:pgMar w:top="2552" w:right="567" w:bottom="1985" w:left="1418" w:header="720" w:footer="74"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B2549" w14:textId="77777777" w:rsidR="00937627" w:rsidRDefault="00937627">
      <w:r>
        <w:separator/>
      </w:r>
    </w:p>
  </w:endnote>
  <w:endnote w:type="continuationSeparator" w:id="0">
    <w:p w14:paraId="2FF02F57" w14:textId="77777777" w:rsidR="00937627" w:rsidRDefault="00937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NDLF D+ TTDC Ao 00">
    <w:altName w:val="TTDC Ao"/>
    <w:panose1 w:val="00000000000000000000"/>
    <w:charset w:val="00"/>
    <w:family w:val="swiss"/>
    <w:notTrueType/>
    <w:pitch w:val="default"/>
    <w:sig w:usb0="00000003" w:usb1="00000000" w:usb2="00000000" w:usb3="00000000" w:csb0="00000001" w:csb1="00000000"/>
  </w:font>
  <w:font w:name="GNDLH C+ TTDC Bo 00">
    <w:altName w:val="TTDC Bo"/>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23"/>
    </w:tblGrid>
    <w:tr w:rsidR="008C100C" w14:paraId="636D2AB9" w14:textId="77777777" w:rsidTr="00075269">
      <w:tc>
        <w:tcPr>
          <w:tcW w:w="9923" w:type="dxa"/>
          <w:tcBorders>
            <w:top w:val="single" w:sz="4" w:space="0" w:color="auto"/>
            <w:left w:val="single" w:sz="4" w:space="0" w:color="auto"/>
            <w:bottom w:val="single" w:sz="4" w:space="0" w:color="auto"/>
            <w:right w:val="single" w:sz="4" w:space="0" w:color="auto"/>
          </w:tcBorders>
        </w:tcPr>
        <w:p w14:paraId="5FC59AF3" w14:textId="77777777" w:rsidR="008C100C" w:rsidRDefault="008C100C" w:rsidP="00AF510C">
          <w:pPr>
            <w:pStyle w:val="Fuzeile"/>
            <w:rPr>
              <w:rFonts w:ascii="Arial" w:hAnsi="Arial" w:cs="Arial"/>
              <w:sz w:val="18"/>
            </w:rPr>
          </w:pPr>
        </w:p>
        <w:p w14:paraId="3AD64B8C" w14:textId="77777777" w:rsidR="008C100C" w:rsidRDefault="008C100C" w:rsidP="00AF510C">
          <w:pPr>
            <w:pStyle w:val="Kopfzeile"/>
            <w:tabs>
              <w:tab w:val="clear" w:pos="4536"/>
              <w:tab w:val="clear" w:pos="9072"/>
            </w:tabs>
            <w:jc w:val="center"/>
            <w:rPr>
              <w:rFonts w:ascii="Arial" w:hAnsi="Arial" w:cs="Arial"/>
              <w:noProof/>
              <w:sz w:val="16"/>
              <w:szCs w:val="16"/>
            </w:rPr>
          </w:pPr>
          <w:r w:rsidRPr="00332C26">
            <w:rPr>
              <w:rFonts w:ascii="Arial" w:hAnsi="Arial" w:cs="Arial"/>
              <w:noProof/>
              <w:sz w:val="16"/>
              <w:szCs w:val="16"/>
            </w:rPr>
            <w:t>DVS – Deutscher Verband für Schweißen und verwandte Verfahren e.V.</w:t>
          </w:r>
        </w:p>
        <w:p w14:paraId="4A1D0995" w14:textId="77777777" w:rsidR="008C100C" w:rsidRPr="008F0507" w:rsidRDefault="008C100C" w:rsidP="00AF510C">
          <w:pPr>
            <w:pStyle w:val="Kopfzeile"/>
            <w:tabs>
              <w:tab w:val="clear" w:pos="4536"/>
              <w:tab w:val="clear" w:pos="9072"/>
            </w:tabs>
            <w:jc w:val="center"/>
            <w:rPr>
              <w:rFonts w:ascii="Arial" w:hAnsi="Arial" w:cs="Arial"/>
              <w:noProof/>
              <w:sz w:val="16"/>
              <w:szCs w:val="16"/>
            </w:rPr>
          </w:pPr>
          <w:r>
            <w:rPr>
              <w:rFonts w:ascii="Arial" w:hAnsi="Arial" w:cs="Arial"/>
              <w:noProof/>
              <w:sz w:val="16"/>
              <w:szCs w:val="16"/>
            </w:rPr>
            <w:t>Personalzertifizierungsstelle DVS-PersZert</w:t>
          </w:r>
          <w:r w:rsidRPr="0005478F">
            <w:rPr>
              <w:rFonts w:ascii="Arial" w:hAnsi="Arial" w:cs="Arial"/>
              <w:noProof/>
              <w:sz w:val="16"/>
              <w:szCs w:val="16"/>
              <w:vertAlign w:val="superscript"/>
            </w:rPr>
            <w:t>®</w:t>
          </w:r>
          <w:r>
            <w:rPr>
              <w:rFonts w:ascii="Arial" w:hAnsi="Arial" w:cs="Arial"/>
              <w:noProof/>
              <w:sz w:val="16"/>
              <w:szCs w:val="16"/>
              <w:vertAlign w:val="superscript"/>
            </w:rPr>
            <w:t xml:space="preserve">, </w:t>
          </w:r>
          <w:r w:rsidRPr="008F0507">
            <w:rPr>
              <w:rFonts w:ascii="Arial" w:hAnsi="Arial" w:cs="Arial"/>
              <w:noProof/>
              <w:sz w:val="16"/>
              <w:szCs w:val="16"/>
            </w:rPr>
            <w:t>Aachener</w:t>
          </w:r>
          <w:r>
            <w:rPr>
              <w:rFonts w:ascii="Arial" w:hAnsi="Arial" w:cs="Arial"/>
              <w:noProof/>
              <w:sz w:val="16"/>
              <w:szCs w:val="16"/>
              <w:vertAlign w:val="superscript"/>
            </w:rPr>
            <w:t xml:space="preserve"> </w:t>
          </w:r>
          <w:r>
            <w:rPr>
              <w:rFonts w:ascii="Arial" w:hAnsi="Arial" w:cs="Arial"/>
              <w:noProof/>
              <w:sz w:val="16"/>
              <w:szCs w:val="16"/>
            </w:rPr>
            <w:t xml:space="preserve"> Straße 172, 40223 Düsseldorf</w:t>
          </w:r>
        </w:p>
        <w:p w14:paraId="57057D28" w14:textId="77777777" w:rsidR="008C100C" w:rsidRPr="00332C26" w:rsidRDefault="008C100C" w:rsidP="00AF510C">
          <w:pPr>
            <w:pStyle w:val="Kopfzeile"/>
            <w:tabs>
              <w:tab w:val="clear" w:pos="4536"/>
              <w:tab w:val="clear" w:pos="9072"/>
            </w:tabs>
            <w:jc w:val="center"/>
            <w:rPr>
              <w:rFonts w:ascii="Arial" w:hAnsi="Arial" w:cs="Arial"/>
              <w:spacing w:val="4"/>
              <w:sz w:val="12"/>
              <w:szCs w:val="12"/>
            </w:rPr>
          </w:pPr>
          <w:r w:rsidRPr="00332C26">
            <w:rPr>
              <w:rFonts w:ascii="Arial" w:hAnsi="Arial" w:cs="Arial"/>
              <w:noProof/>
              <w:sz w:val="12"/>
              <w:szCs w:val="12"/>
            </w:rPr>
            <w:t xml:space="preserve">Mitglied des International Institute of Welding (IIW) </w:t>
          </w:r>
          <w:r w:rsidRPr="00332C26">
            <w:rPr>
              <w:rFonts w:ascii="Arial" w:hAnsi="Arial" w:cs="Arial"/>
              <w:b/>
              <w:spacing w:val="4"/>
              <w:sz w:val="12"/>
              <w:szCs w:val="12"/>
            </w:rPr>
            <w:t>·</w:t>
          </w:r>
          <w:r w:rsidRPr="00332C26">
            <w:rPr>
              <w:rFonts w:ascii="Arial" w:hAnsi="Arial" w:cs="Arial"/>
              <w:spacing w:val="4"/>
              <w:sz w:val="12"/>
              <w:szCs w:val="12"/>
            </w:rPr>
            <w:t xml:space="preserve"> Mitglied der European Federation für Welding, Joining and Cutting (EWF)</w:t>
          </w:r>
        </w:p>
        <w:p w14:paraId="089F542E" w14:textId="77777777" w:rsidR="008C100C" w:rsidRDefault="008C100C" w:rsidP="00AF510C">
          <w:pPr>
            <w:pStyle w:val="Kopfzeile"/>
            <w:tabs>
              <w:tab w:val="clear" w:pos="4536"/>
              <w:tab w:val="clear" w:pos="9072"/>
            </w:tabs>
            <w:jc w:val="center"/>
            <w:rPr>
              <w:rFonts w:ascii="Arial" w:hAnsi="Arial" w:cs="Arial"/>
              <w:sz w:val="14"/>
            </w:rPr>
          </w:pPr>
        </w:p>
      </w:tc>
    </w:tr>
  </w:tbl>
  <w:p w14:paraId="6E0CD605" w14:textId="77777777" w:rsidR="008C100C" w:rsidRDefault="008C100C">
    <w:pPr>
      <w:pStyle w:val="Fuzeile"/>
    </w:pPr>
  </w:p>
  <w:p w14:paraId="7D7B5D59" w14:textId="77777777" w:rsidR="008C100C" w:rsidRDefault="008C10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25DE1" w14:textId="77777777" w:rsidR="00937627" w:rsidRDefault="00937627">
      <w:r>
        <w:separator/>
      </w:r>
    </w:p>
  </w:footnote>
  <w:footnote w:type="continuationSeparator" w:id="0">
    <w:p w14:paraId="62A05733" w14:textId="77777777" w:rsidR="00937627" w:rsidRDefault="00937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7" w:type="dxa"/>
      <w:tblInd w:w="1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2694"/>
      <w:gridCol w:w="5102"/>
      <w:gridCol w:w="2111"/>
    </w:tblGrid>
    <w:tr w:rsidR="002D58F7" w:rsidRPr="002D58F7" w14:paraId="6E327F98" w14:textId="77777777" w:rsidTr="002D58F7">
      <w:trPr>
        <w:cantSplit/>
        <w:trHeight w:val="1227"/>
      </w:trPr>
      <w:tc>
        <w:tcPr>
          <w:tcW w:w="2694" w:type="dxa"/>
          <w:tcBorders>
            <w:top w:val="single" w:sz="12" w:space="0" w:color="auto"/>
            <w:left w:val="single" w:sz="12" w:space="0" w:color="auto"/>
            <w:bottom w:val="single" w:sz="12" w:space="0" w:color="auto"/>
            <w:right w:val="single" w:sz="12" w:space="0" w:color="auto"/>
          </w:tcBorders>
          <w:vAlign w:val="center"/>
        </w:tcPr>
        <w:p w14:paraId="2E22970B" w14:textId="77777777" w:rsidR="002D58F7" w:rsidRPr="002D58F7" w:rsidRDefault="002D58F7" w:rsidP="002D58F7">
          <w:pPr>
            <w:keepNext/>
            <w:ind w:left="705" w:hanging="705"/>
            <w:jc w:val="center"/>
            <w:outlineLvl w:val="0"/>
            <w:rPr>
              <w:rFonts w:cs="Arial"/>
              <w:bCs/>
              <w:szCs w:val="24"/>
            </w:rPr>
          </w:pPr>
          <w:r w:rsidRPr="002D58F7">
            <w:rPr>
              <w:rFonts w:cs="Arial"/>
              <w:bCs/>
              <w:noProof/>
              <w:szCs w:val="24"/>
            </w:rPr>
            <w:drawing>
              <wp:inline distT="0" distB="0" distL="0" distR="0" wp14:anchorId="2E7A4B0E" wp14:editId="249E2C75">
                <wp:extent cx="1371600" cy="396240"/>
                <wp:effectExtent l="0" t="0" r="0" b="3810"/>
                <wp:docPr id="4" name="Grafik 4" descr="DVS_Bildmarke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VS_Bildmarke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96240"/>
                        </a:xfrm>
                        <a:prstGeom prst="rect">
                          <a:avLst/>
                        </a:prstGeom>
                        <a:noFill/>
                        <a:ln>
                          <a:noFill/>
                        </a:ln>
                      </pic:spPr>
                    </pic:pic>
                  </a:graphicData>
                </a:graphic>
              </wp:inline>
            </w:drawing>
          </w:r>
        </w:p>
      </w:tc>
      <w:tc>
        <w:tcPr>
          <w:tcW w:w="5102" w:type="dxa"/>
          <w:tcBorders>
            <w:top w:val="single" w:sz="12" w:space="0" w:color="auto"/>
            <w:left w:val="single" w:sz="12" w:space="0" w:color="auto"/>
            <w:bottom w:val="single" w:sz="12" w:space="0" w:color="auto"/>
            <w:right w:val="single" w:sz="12" w:space="0" w:color="auto"/>
          </w:tcBorders>
          <w:vAlign w:val="center"/>
        </w:tcPr>
        <w:p w14:paraId="00094CE7" w14:textId="77777777" w:rsidR="002D58F7" w:rsidRPr="002D58F7" w:rsidRDefault="002D58F7" w:rsidP="002D58F7">
          <w:pPr>
            <w:tabs>
              <w:tab w:val="center" w:pos="4536"/>
              <w:tab w:val="right" w:pos="9072"/>
            </w:tabs>
            <w:jc w:val="center"/>
            <w:rPr>
              <w:rFonts w:cs="Arial"/>
              <w:b/>
              <w:bCs/>
              <w:sz w:val="20"/>
              <w:szCs w:val="24"/>
            </w:rPr>
          </w:pPr>
          <w:r w:rsidRPr="002D58F7">
            <w:rPr>
              <w:rFonts w:cs="Arial"/>
              <w:b/>
              <w:bCs/>
              <w:sz w:val="20"/>
              <w:szCs w:val="24"/>
            </w:rPr>
            <w:t xml:space="preserve">Antrag für die Prüfung und Re-/Zertifizierung </w:t>
          </w:r>
        </w:p>
        <w:p w14:paraId="7FD7ED77" w14:textId="77777777" w:rsidR="002D58F7" w:rsidRPr="002D58F7" w:rsidRDefault="002D58F7" w:rsidP="002D58F7">
          <w:pPr>
            <w:tabs>
              <w:tab w:val="center" w:pos="4536"/>
              <w:tab w:val="right" w:pos="9072"/>
            </w:tabs>
            <w:jc w:val="center"/>
            <w:rPr>
              <w:rFonts w:cs="Arial"/>
              <w:sz w:val="20"/>
              <w:szCs w:val="24"/>
            </w:rPr>
          </w:pPr>
          <w:r w:rsidRPr="002D58F7">
            <w:rPr>
              <w:rFonts w:cs="Arial"/>
              <w:b/>
              <w:bCs/>
              <w:sz w:val="20"/>
              <w:szCs w:val="24"/>
            </w:rPr>
            <w:t>von SGU-Personal</w:t>
          </w:r>
        </w:p>
      </w:tc>
      <w:tc>
        <w:tcPr>
          <w:tcW w:w="2111" w:type="dxa"/>
          <w:tcBorders>
            <w:top w:val="single" w:sz="12" w:space="0" w:color="auto"/>
            <w:left w:val="nil"/>
            <w:bottom w:val="single" w:sz="12" w:space="0" w:color="auto"/>
            <w:right w:val="single" w:sz="12" w:space="0" w:color="auto"/>
          </w:tcBorders>
          <w:vAlign w:val="center"/>
        </w:tcPr>
        <w:p w14:paraId="19BDED3D" w14:textId="77777777" w:rsidR="002D58F7" w:rsidRPr="002D58F7" w:rsidRDefault="002D58F7" w:rsidP="002D58F7">
          <w:pPr>
            <w:tabs>
              <w:tab w:val="center" w:pos="4536"/>
              <w:tab w:val="right" w:pos="9072"/>
            </w:tabs>
            <w:ind w:left="57"/>
            <w:rPr>
              <w:rFonts w:cs="Arial"/>
              <w:b/>
              <w:bCs/>
              <w:sz w:val="22"/>
              <w:szCs w:val="24"/>
            </w:rPr>
          </w:pPr>
          <w:r w:rsidRPr="002D58F7">
            <w:rPr>
              <w:rFonts w:cs="Arial"/>
              <w:b/>
              <w:bCs/>
              <w:sz w:val="22"/>
              <w:szCs w:val="24"/>
            </w:rPr>
            <w:t xml:space="preserve">QM – </w:t>
          </w:r>
          <w:r>
            <w:rPr>
              <w:rFonts w:cs="Arial"/>
              <w:b/>
              <w:bCs/>
              <w:sz w:val="22"/>
              <w:szCs w:val="24"/>
            </w:rPr>
            <w:t>FO</w:t>
          </w:r>
          <w:r w:rsidRPr="002D58F7">
            <w:rPr>
              <w:rFonts w:cs="Arial"/>
              <w:b/>
              <w:bCs/>
              <w:sz w:val="22"/>
              <w:szCs w:val="24"/>
            </w:rPr>
            <w:t xml:space="preserve"> </w:t>
          </w:r>
          <w:r>
            <w:rPr>
              <w:rFonts w:cs="Arial"/>
              <w:b/>
              <w:bCs/>
              <w:sz w:val="22"/>
              <w:szCs w:val="24"/>
            </w:rPr>
            <w:t>29</w:t>
          </w:r>
        </w:p>
        <w:p w14:paraId="2642F9C7" w14:textId="18AA8487" w:rsidR="002D58F7" w:rsidRPr="002D58F7" w:rsidRDefault="002D58F7" w:rsidP="002D58F7">
          <w:pPr>
            <w:tabs>
              <w:tab w:val="center" w:pos="4536"/>
              <w:tab w:val="right" w:pos="9072"/>
            </w:tabs>
            <w:ind w:left="57"/>
            <w:rPr>
              <w:rFonts w:cs="Arial"/>
              <w:sz w:val="22"/>
              <w:szCs w:val="24"/>
            </w:rPr>
          </w:pPr>
          <w:r w:rsidRPr="002D58F7">
            <w:rPr>
              <w:rFonts w:cs="Arial"/>
              <w:sz w:val="22"/>
              <w:szCs w:val="24"/>
            </w:rPr>
            <w:t xml:space="preserve">Datum: </w:t>
          </w:r>
          <w:r w:rsidR="001604E6">
            <w:rPr>
              <w:rFonts w:cs="Arial"/>
              <w:sz w:val="22"/>
              <w:szCs w:val="24"/>
            </w:rPr>
            <w:t>01</w:t>
          </w:r>
          <w:r w:rsidRPr="002D58F7">
            <w:rPr>
              <w:rFonts w:cs="Arial"/>
              <w:sz w:val="22"/>
              <w:szCs w:val="24"/>
            </w:rPr>
            <w:t>.</w:t>
          </w:r>
          <w:r w:rsidR="001604E6">
            <w:rPr>
              <w:rFonts w:cs="Arial"/>
              <w:sz w:val="22"/>
              <w:szCs w:val="24"/>
            </w:rPr>
            <w:t>01</w:t>
          </w:r>
          <w:r w:rsidRPr="002D58F7">
            <w:rPr>
              <w:rFonts w:cs="Arial"/>
              <w:sz w:val="22"/>
              <w:szCs w:val="24"/>
            </w:rPr>
            <w:t>.20</w:t>
          </w:r>
          <w:r w:rsidR="00E079B5">
            <w:rPr>
              <w:rFonts w:cs="Arial"/>
              <w:sz w:val="22"/>
              <w:szCs w:val="24"/>
            </w:rPr>
            <w:t>2</w:t>
          </w:r>
          <w:r w:rsidR="001604E6">
            <w:rPr>
              <w:rFonts w:cs="Arial"/>
              <w:sz w:val="22"/>
              <w:szCs w:val="24"/>
            </w:rPr>
            <w:t>3</w:t>
          </w:r>
        </w:p>
        <w:p w14:paraId="72751F1B" w14:textId="77777777" w:rsidR="002D58F7" w:rsidRPr="002D58F7" w:rsidRDefault="002D58F7" w:rsidP="002D58F7">
          <w:pPr>
            <w:tabs>
              <w:tab w:val="center" w:pos="4536"/>
              <w:tab w:val="right" w:pos="9072"/>
            </w:tabs>
            <w:ind w:left="57"/>
            <w:rPr>
              <w:rFonts w:cs="Arial"/>
              <w:sz w:val="22"/>
              <w:szCs w:val="24"/>
            </w:rPr>
          </w:pPr>
          <w:r w:rsidRPr="002D58F7">
            <w:rPr>
              <w:rFonts w:cs="Arial"/>
              <w:sz w:val="22"/>
              <w:szCs w:val="24"/>
            </w:rPr>
            <w:t xml:space="preserve">Seite </w:t>
          </w:r>
          <w:r w:rsidRPr="002D58F7">
            <w:rPr>
              <w:rFonts w:cs="Arial"/>
              <w:sz w:val="22"/>
              <w:szCs w:val="24"/>
            </w:rPr>
            <w:fldChar w:fldCharType="begin"/>
          </w:r>
          <w:r w:rsidRPr="002D58F7">
            <w:rPr>
              <w:rFonts w:cs="Arial"/>
              <w:sz w:val="22"/>
              <w:szCs w:val="24"/>
            </w:rPr>
            <w:instrText xml:space="preserve"> PAGE </w:instrText>
          </w:r>
          <w:r w:rsidRPr="002D58F7">
            <w:rPr>
              <w:rFonts w:cs="Arial"/>
              <w:sz w:val="22"/>
              <w:szCs w:val="24"/>
            </w:rPr>
            <w:fldChar w:fldCharType="separate"/>
          </w:r>
          <w:r w:rsidR="00C81ADB">
            <w:rPr>
              <w:rFonts w:cs="Arial"/>
              <w:noProof/>
              <w:sz w:val="22"/>
              <w:szCs w:val="24"/>
            </w:rPr>
            <w:t>3</w:t>
          </w:r>
          <w:r w:rsidRPr="002D58F7">
            <w:rPr>
              <w:rFonts w:cs="Arial"/>
              <w:sz w:val="22"/>
              <w:szCs w:val="24"/>
            </w:rPr>
            <w:fldChar w:fldCharType="end"/>
          </w:r>
          <w:r w:rsidRPr="002D58F7">
            <w:rPr>
              <w:rFonts w:cs="Arial"/>
              <w:sz w:val="22"/>
              <w:szCs w:val="24"/>
            </w:rPr>
            <w:t xml:space="preserve"> von </w:t>
          </w:r>
          <w:r w:rsidRPr="002D58F7">
            <w:rPr>
              <w:rFonts w:cs="Arial"/>
              <w:sz w:val="22"/>
              <w:szCs w:val="24"/>
            </w:rPr>
            <w:fldChar w:fldCharType="begin"/>
          </w:r>
          <w:r w:rsidRPr="002D58F7">
            <w:rPr>
              <w:rFonts w:cs="Arial"/>
              <w:sz w:val="22"/>
              <w:szCs w:val="24"/>
            </w:rPr>
            <w:instrText xml:space="preserve"> NUMPAGES </w:instrText>
          </w:r>
          <w:r w:rsidRPr="002D58F7">
            <w:rPr>
              <w:rFonts w:cs="Arial"/>
              <w:sz w:val="22"/>
              <w:szCs w:val="24"/>
            </w:rPr>
            <w:fldChar w:fldCharType="separate"/>
          </w:r>
          <w:r w:rsidR="00C81ADB">
            <w:rPr>
              <w:rFonts w:cs="Arial"/>
              <w:noProof/>
              <w:sz w:val="22"/>
              <w:szCs w:val="24"/>
            </w:rPr>
            <w:t>3</w:t>
          </w:r>
          <w:r w:rsidRPr="002D58F7">
            <w:rPr>
              <w:rFonts w:cs="Arial"/>
              <w:sz w:val="22"/>
              <w:szCs w:val="24"/>
            </w:rPr>
            <w:fldChar w:fldCharType="end"/>
          </w:r>
        </w:p>
        <w:p w14:paraId="12374A85" w14:textId="60AAECB5" w:rsidR="002D58F7" w:rsidRPr="002D58F7" w:rsidRDefault="002D58F7" w:rsidP="002D58F7">
          <w:pPr>
            <w:tabs>
              <w:tab w:val="center" w:pos="4536"/>
              <w:tab w:val="right" w:pos="9072"/>
            </w:tabs>
            <w:ind w:left="57"/>
            <w:rPr>
              <w:rFonts w:cs="Arial"/>
              <w:sz w:val="28"/>
              <w:szCs w:val="24"/>
            </w:rPr>
          </w:pPr>
          <w:r w:rsidRPr="002D58F7">
            <w:rPr>
              <w:rFonts w:cs="Arial"/>
              <w:sz w:val="22"/>
              <w:szCs w:val="24"/>
            </w:rPr>
            <w:t xml:space="preserve">Rev.: </w:t>
          </w:r>
          <w:r w:rsidR="00E079B5">
            <w:rPr>
              <w:rFonts w:cs="Arial"/>
              <w:sz w:val="22"/>
              <w:szCs w:val="24"/>
            </w:rPr>
            <w:t>5</w:t>
          </w:r>
        </w:p>
      </w:tc>
    </w:tr>
  </w:tbl>
  <w:p w14:paraId="2255DBAA" w14:textId="77777777" w:rsidR="002D58F7" w:rsidRDefault="002D58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D4BCE"/>
    <w:multiLevelType w:val="hybridMultilevel"/>
    <w:tmpl w:val="DE76FE1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117927"/>
    <w:multiLevelType w:val="hybridMultilevel"/>
    <w:tmpl w:val="222EB76A"/>
    <w:lvl w:ilvl="0" w:tplc="8F58BCD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831CE2"/>
    <w:multiLevelType w:val="hybridMultilevel"/>
    <w:tmpl w:val="19344528"/>
    <w:lvl w:ilvl="0" w:tplc="2E44608E">
      <w:start w:val="1"/>
      <w:numFmt w:val="bullet"/>
      <w:lvlText w:val=""/>
      <w:lvlJc w:val="left"/>
      <w:pPr>
        <w:tabs>
          <w:tab w:val="num" w:pos="1040"/>
        </w:tabs>
        <w:ind w:left="1021" w:hanging="341"/>
      </w:pPr>
      <w:rPr>
        <w:rFonts w:ascii="Symbol" w:hAnsi="Symbol" w:hint="default"/>
        <w:color w:val="auto"/>
        <w:sz w:val="22"/>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084256"/>
    <w:multiLevelType w:val="hybridMultilevel"/>
    <w:tmpl w:val="888CEF08"/>
    <w:lvl w:ilvl="0" w:tplc="42F892F6">
      <w:start w:val="1"/>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EC8693D"/>
    <w:multiLevelType w:val="hybridMultilevel"/>
    <w:tmpl w:val="0F2689C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137692"/>
    <w:multiLevelType w:val="hybridMultilevel"/>
    <w:tmpl w:val="61927B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4054CEC"/>
    <w:multiLevelType w:val="hybridMultilevel"/>
    <w:tmpl w:val="883CCFB4"/>
    <w:lvl w:ilvl="0" w:tplc="04070005">
      <w:start w:val="1"/>
      <w:numFmt w:val="bullet"/>
      <w:lvlText w:val=""/>
      <w:lvlJc w:val="left"/>
      <w:pPr>
        <w:tabs>
          <w:tab w:val="num" w:pos="2345"/>
        </w:tabs>
        <w:ind w:left="2345" w:hanging="360"/>
      </w:pPr>
      <w:rPr>
        <w:rFonts w:ascii="Wingdings" w:hAnsi="Wingdings" w:hint="default"/>
      </w:rPr>
    </w:lvl>
    <w:lvl w:ilvl="1" w:tplc="04070003" w:tentative="1">
      <w:start w:val="1"/>
      <w:numFmt w:val="bullet"/>
      <w:lvlText w:val="o"/>
      <w:lvlJc w:val="left"/>
      <w:pPr>
        <w:tabs>
          <w:tab w:val="num" w:pos="3065"/>
        </w:tabs>
        <w:ind w:left="3065" w:hanging="360"/>
      </w:pPr>
      <w:rPr>
        <w:rFonts w:ascii="Courier New" w:hAnsi="Courier New" w:cs="Courier New" w:hint="default"/>
      </w:rPr>
    </w:lvl>
    <w:lvl w:ilvl="2" w:tplc="04070005" w:tentative="1">
      <w:start w:val="1"/>
      <w:numFmt w:val="bullet"/>
      <w:lvlText w:val=""/>
      <w:lvlJc w:val="left"/>
      <w:pPr>
        <w:tabs>
          <w:tab w:val="num" w:pos="3785"/>
        </w:tabs>
        <w:ind w:left="3785" w:hanging="360"/>
      </w:pPr>
      <w:rPr>
        <w:rFonts w:ascii="Wingdings" w:hAnsi="Wingdings" w:hint="default"/>
      </w:rPr>
    </w:lvl>
    <w:lvl w:ilvl="3" w:tplc="04070001" w:tentative="1">
      <w:start w:val="1"/>
      <w:numFmt w:val="bullet"/>
      <w:lvlText w:val=""/>
      <w:lvlJc w:val="left"/>
      <w:pPr>
        <w:tabs>
          <w:tab w:val="num" w:pos="4505"/>
        </w:tabs>
        <w:ind w:left="4505" w:hanging="360"/>
      </w:pPr>
      <w:rPr>
        <w:rFonts w:ascii="Symbol" w:hAnsi="Symbol" w:hint="default"/>
      </w:rPr>
    </w:lvl>
    <w:lvl w:ilvl="4" w:tplc="04070003" w:tentative="1">
      <w:start w:val="1"/>
      <w:numFmt w:val="bullet"/>
      <w:lvlText w:val="o"/>
      <w:lvlJc w:val="left"/>
      <w:pPr>
        <w:tabs>
          <w:tab w:val="num" w:pos="5225"/>
        </w:tabs>
        <w:ind w:left="5225" w:hanging="360"/>
      </w:pPr>
      <w:rPr>
        <w:rFonts w:ascii="Courier New" w:hAnsi="Courier New" w:cs="Courier New" w:hint="default"/>
      </w:rPr>
    </w:lvl>
    <w:lvl w:ilvl="5" w:tplc="04070005" w:tentative="1">
      <w:start w:val="1"/>
      <w:numFmt w:val="bullet"/>
      <w:lvlText w:val=""/>
      <w:lvlJc w:val="left"/>
      <w:pPr>
        <w:tabs>
          <w:tab w:val="num" w:pos="5945"/>
        </w:tabs>
        <w:ind w:left="5945" w:hanging="360"/>
      </w:pPr>
      <w:rPr>
        <w:rFonts w:ascii="Wingdings" w:hAnsi="Wingdings" w:hint="default"/>
      </w:rPr>
    </w:lvl>
    <w:lvl w:ilvl="6" w:tplc="04070001" w:tentative="1">
      <w:start w:val="1"/>
      <w:numFmt w:val="bullet"/>
      <w:lvlText w:val=""/>
      <w:lvlJc w:val="left"/>
      <w:pPr>
        <w:tabs>
          <w:tab w:val="num" w:pos="6665"/>
        </w:tabs>
        <w:ind w:left="6665" w:hanging="360"/>
      </w:pPr>
      <w:rPr>
        <w:rFonts w:ascii="Symbol" w:hAnsi="Symbol" w:hint="default"/>
      </w:rPr>
    </w:lvl>
    <w:lvl w:ilvl="7" w:tplc="04070003" w:tentative="1">
      <w:start w:val="1"/>
      <w:numFmt w:val="bullet"/>
      <w:lvlText w:val="o"/>
      <w:lvlJc w:val="left"/>
      <w:pPr>
        <w:tabs>
          <w:tab w:val="num" w:pos="7385"/>
        </w:tabs>
        <w:ind w:left="7385" w:hanging="360"/>
      </w:pPr>
      <w:rPr>
        <w:rFonts w:ascii="Courier New" w:hAnsi="Courier New" w:cs="Courier New" w:hint="default"/>
      </w:rPr>
    </w:lvl>
    <w:lvl w:ilvl="8" w:tplc="04070005" w:tentative="1">
      <w:start w:val="1"/>
      <w:numFmt w:val="bullet"/>
      <w:lvlText w:val=""/>
      <w:lvlJc w:val="left"/>
      <w:pPr>
        <w:tabs>
          <w:tab w:val="num" w:pos="8105"/>
        </w:tabs>
        <w:ind w:left="8105" w:hanging="360"/>
      </w:pPr>
      <w:rPr>
        <w:rFonts w:ascii="Wingdings" w:hAnsi="Wingdings" w:hint="default"/>
      </w:rPr>
    </w:lvl>
  </w:abstractNum>
  <w:abstractNum w:abstractNumId="7" w15:restartNumberingAfterBreak="0">
    <w:nsid w:val="64916D80"/>
    <w:multiLevelType w:val="hybridMultilevel"/>
    <w:tmpl w:val="3E1064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705008A"/>
    <w:multiLevelType w:val="hybridMultilevel"/>
    <w:tmpl w:val="2EFE3F90"/>
    <w:lvl w:ilvl="0" w:tplc="04070005">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rPr>
        <w:rFont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DB56D2"/>
    <w:multiLevelType w:val="hybridMultilevel"/>
    <w:tmpl w:val="7E004998"/>
    <w:lvl w:ilvl="0" w:tplc="8F58BCD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1D60E1"/>
    <w:multiLevelType w:val="hybridMultilevel"/>
    <w:tmpl w:val="0172CDEE"/>
    <w:lvl w:ilvl="0" w:tplc="DA4AC3B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1F4502"/>
    <w:multiLevelType w:val="hybridMultilevel"/>
    <w:tmpl w:val="0B7875AC"/>
    <w:lvl w:ilvl="0" w:tplc="73D423B6">
      <w:start w:val="1"/>
      <w:numFmt w:val="bullet"/>
      <w:pStyle w:val="Aufzhlungszeichen2"/>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321251"/>
    <w:multiLevelType w:val="multilevel"/>
    <w:tmpl w:val="78F031C6"/>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ascii="Arial" w:hAnsi="Arial" w:hint="default"/>
        <w:b/>
        <w:i w:val="0"/>
        <w:sz w:val="18"/>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3" w15:restartNumberingAfterBreak="0">
    <w:nsid w:val="7F860F8F"/>
    <w:multiLevelType w:val="hybridMultilevel"/>
    <w:tmpl w:val="3E10702E"/>
    <w:lvl w:ilvl="0" w:tplc="787217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69140379">
    <w:abstractNumId w:val="2"/>
  </w:num>
  <w:num w:numId="2" w16cid:durableId="975841840">
    <w:abstractNumId w:val="11"/>
  </w:num>
  <w:num w:numId="3" w16cid:durableId="2084639762">
    <w:abstractNumId w:val="0"/>
  </w:num>
  <w:num w:numId="4" w16cid:durableId="972251297">
    <w:abstractNumId w:val="9"/>
  </w:num>
  <w:num w:numId="5" w16cid:durableId="233663747">
    <w:abstractNumId w:val="12"/>
  </w:num>
  <w:num w:numId="6" w16cid:durableId="709184726">
    <w:abstractNumId w:val="3"/>
  </w:num>
  <w:num w:numId="7" w16cid:durableId="1679691404">
    <w:abstractNumId w:val="8"/>
  </w:num>
  <w:num w:numId="8" w16cid:durableId="1284460634">
    <w:abstractNumId w:val="6"/>
  </w:num>
  <w:num w:numId="9" w16cid:durableId="1788768295">
    <w:abstractNumId w:val="4"/>
  </w:num>
  <w:num w:numId="10" w16cid:durableId="1854607914">
    <w:abstractNumId w:val="12"/>
  </w:num>
  <w:num w:numId="11" w16cid:durableId="772554759">
    <w:abstractNumId w:val="10"/>
  </w:num>
  <w:num w:numId="12" w16cid:durableId="1082215394">
    <w:abstractNumId w:val="1"/>
  </w:num>
  <w:num w:numId="13" w16cid:durableId="445199744">
    <w:abstractNumId w:val="13"/>
  </w:num>
  <w:num w:numId="14" w16cid:durableId="874734299">
    <w:abstractNumId w:val="7"/>
  </w:num>
  <w:num w:numId="15" w16cid:durableId="15304885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336"/>
    <w:rsid w:val="00010ECA"/>
    <w:rsid w:val="00015B2A"/>
    <w:rsid w:val="00020B71"/>
    <w:rsid w:val="00021565"/>
    <w:rsid w:val="00021A37"/>
    <w:rsid w:val="00025C38"/>
    <w:rsid w:val="00027632"/>
    <w:rsid w:val="0003542B"/>
    <w:rsid w:val="0003761F"/>
    <w:rsid w:val="00043B8C"/>
    <w:rsid w:val="00044165"/>
    <w:rsid w:val="00045765"/>
    <w:rsid w:val="00057D9B"/>
    <w:rsid w:val="00060581"/>
    <w:rsid w:val="00060FAB"/>
    <w:rsid w:val="000629B3"/>
    <w:rsid w:val="000713B9"/>
    <w:rsid w:val="000714FD"/>
    <w:rsid w:val="00072271"/>
    <w:rsid w:val="00073C1A"/>
    <w:rsid w:val="00075269"/>
    <w:rsid w:val="000772F2"/>
    <w:rsid w:val="00082A22"/>
    <w:rsid w:val="00083A6C"/>
    <w:rsid w:val="00083F65"/>
    <w:rsid w:val="000903F4"/>
    <w:rsid w:val="000911CD"/>
    <w:rsid w:val="000932AF"/>
    <w:rsid w:val="000949C2"/>
    <w:rsid w:val="000A20D8"/>
    <w:rsid w:val="000A32A7"/>
    <w:rsid w:val="000A7828"/>
    <w:rsid w:val="000B2C84"/>
    <w:rsid w:val="000B3BA9"/>
    <w:rsid w:val="000B4AD1"/>
    <w:rsid w:val="000B4E1A"/>
    <w:rsid w:val="000B65DE"/>
    <w:rsid w:val="000B784F"/>
    <w:rsid w:val="000C3EBE"/>
    <w:rsid w:val="000C7D63"/>
    <w:rsid w:val="000E4634"/>
    <w:rsid w:val="000E4EC6"/>
    <w:rsid w:val="000E5FB3"/>
    <w:rsid w:val="000E6227"/>
    <w:rsid w:val="000F23CA"/>
    <w:rsid w:val="000F6BE6"/>
    <w:rsid w:val="00121506"/>
    <w:rsid w:val="00122295"/>
    <w:rsid w:val="00126AA0"/>
    <w:rsid w:val="00132F70"/>
    <w:rsid w:val="001332CF"/>
    <w:rsid w:val="0013651C"/>
    <w:rsid w:val="00137290"/>
    <w:rsid w:val="00137C10"/>
    <w:rsid w:val="00140BB4"/>
    <w:rsid w:val="00142206"/>
    <w:rsid w:val="00144246"/>
    <w:rsid w:val="001604E6"/>
    <w:rsid w:val="00163F8C"/>
    <w:rsid w:val="00165C87"/>
    <w:rsid w:val="00167C7C"/>
    <w:rsid w:val="00172BEA"/>
    <w:rsid w:val="001738C6"/>
    <w:rsid w:val="00177C44"/>
    <w:rsid w:val="00177FBD"/>
    <w:rsid w:val="001808CC"/>
    <w:rsid w:val="0018227E"/>
    <w:rsid w:val="0018414C"/>
    <w:rsid w:val="0019060C"/>
    <w:rsid w:val="00192673"/>
    <w:rsid w:val="00194F08"/>
    <w:rsid w:val="001A0BE7"/>
    <w:rsid w:val="001A1E84"/>
    <w:rsid w:val="001A25F1"/>
    <w:rsid w:val="001B063A"/>
    <w:rsid w:val="001C3C25"/>
    <w:rsid w:val="001D04DB"/>
    <w:rsid w:val="001D6942"/>
    <w:rsid w:val="001E7C67"/>
    <w:rsid w:val="001F044F"/>
    <w:rsid w:val="001F2BB6"/>
    <w:rsid w:val="001F4CDB"/>
    <w:rsid w:val="00200C83"/>
    <w:rsid w:val="0020229C"/>
    <w:rsid w:val="002060D0"/>
    <w:rsid w:val="00220F2B"/>
    <w:rsid w:val="00221727"/>
    <w:rsid w:val="00222F2D"/>
    <w:rsid w:val="00223C4D"/>
    <w:rsid w:val="0022639C"/>
    <w:rsid w:val="0022710B"/>
    <w:rsid w:val="0022716C"/>
    <w:rsid w:val="00230180"/>
    <w:rsid w:val="00236C23"/>
    <w:rsid w:val="002414A0"/>
    <w:rsid w:val="00241BB4"/>
    <w:rsid w:val="00242112"/>
    <w:rsid w:val="002457BA"/>
    <w:rsid w:val="002467E5"/>
    <w:rsid w:val="00253AC2"/>
    <w:rsid w:val="002552F4"/>
    <w:rsid w:val="002557BD"/>
    <w:rsid w:val="00270F65"/>
    <w:rsid w:val="00272449"/>
    <w:rsid w:val="00275DF5"/>
    <w:rsid w:val="0027757E"/>
    <w:rsid w:val="00282913"/>
    <w:rsid w:val="002830D6"/>
    <w:rsid w:val="00291F0D"/>
    <w:rsid w:val="002977E8"/>
    <w:rsid w:val="002A6B70"/>
    <w:rsid w:val="002B44C5"/>
    <w:rsid w:val="002B4846"/>
    <w:rsid w:val="002B6122"/>
    <w:rsid w:val="002C6451"/>
    <w:rsid w:val="002D58F7"/>
    <w:rsid w:val="002D68EA"/>
    <w:rsid w:val="002E5358"/>
    <w:rsid w:val="002E633E"/>
    <w:rsid w:val="002F23E3"/>
    <w:rsid w:val="002F4C19"/>
    <w:rsid w:val="00300C7F"/>
    <w:rsid w:val="00306F40"/>
    <w:rsid w:val="00311BA9"/>
    <w:rsid w:val="00320176"/>
    <w:rsid w:val="003217EC"/>
    <w:rsid w:val="00321D6F"/>
    <w:rsid w:val="00322093"/>
    <w:rsid w:val="003231A9"/>
    <w:rsid w:val="00324F42"/>
    <w:rsid w:val="0032554E"/>
    <w:rsid w:val="00332C26"/>
    <w:rsid w:val="0033591C"/>
    <w:rsid w:val="00337B68"/>
    <w:rsid w:val="003415EE"/>
    <w:rsid w:val="00341E72"/>
    <w:rsid w:val="00343581"/>
    <w:rsid w:val="003456FD"/>
    <w:rsid w:val="003655CE"/>
    <w:rsid w:val="00366234"/>
    <w:rsid w:val="00366E3B"/>
    <w:rsid w:val="0037311E"/>
    <w:rsid w:val="00374662"/>
    <w:rsid w:val="003805B8"/>
    <w:rsid w:val="003873A8"/>
    <w:rsid w:val="003A2F0C"/>
    <w:rsid w:val="003A5C58"/>
    <w:rsid w:val="003B73A8"/>
    <w:rsid w:val="003B7732"/>
    <w:rsid w:val="003C2270"/>
    <w:rsid w:val="003C3D6F"/>
    <w:rsid w:val="003D0250"/>
    <w:rsid w:val="003E1B04"/>
    <w:rsid w:val="003E53F8"/>
    <w:rsid w:val="003F016E"/>
    <w:rsid w:val="003F0804"/>
    <w:rsid w:val="003F0A26"/>
    <w:rsid w:val="003F13D5"/>
    <w:rsid w:val="00405A55"/>
    <w:rsid w:val="00405E7E"/>
    <w:rsid w:val="00413BEB"/>
    <w:rsid w:val="00414826"/>
    <w:rsid w:val="00420B51"/>
    <w:rsid w:val="00421976"/>
    <w:rsid w:val="004231C7"/>
    <w:rsid w:val="00424C37"/>
    <w:rsid w:val="004253D8"/>
    <w:rsid w:val="004257CA"/>
    <w:rsid w:val="00433B16"/>
    <w:rsid w:val="00437B19"/>
    <w:rsid w:val="00445DDA"/>
    <w:rsid w:val="00450789"/>
    <w:rsid w:val="00451383"/>
    <w:rsid w:val="00452B49"/>
    <w:rsid w:val="00452E76"/>
    <w:rsid w:val="00471994"/>
    <w:rsid w:val="00474563"/>
    <w:rsid w:val="00474C77"/>
    <w:rsid w:val="00475B83"/>
    <w:rsid w:val="004801E4"/>
    <w:rsid w:val="00480D14"/>
    <w:rsid w:val="00480ED3"/>
    <w:rsid w:val="004827E2"/>
    <w:rsid w:val="00486788"/>
    <w:rsid w:val="00491B7D"/>
    <w:rsid w:val="0049568E"/>
    <w:rsid w:val="00495F0E"/>
    <w:rsid w:val="004A3EF5"/>
    <w:rsid w:val="004B1369"/>
    <w:rsid w:val="004C0BB3"/>
    <w:rsid w:val="004C3C0F"/>
    <w:rsid w:val="004D6089"/>
    <w:rsid w:val="004D620F"/>
    <w:rsid w:val="004D643D"/>
    <w:rsid w:val="004D6896"/>
    <w:rsid w:val="004E6AD9"/>
    <w:rsid w:val="004F1BAD"/>
    <w:rsid w:val="004F364A"/>
    <w:rsid w:val="004F7237"/>
    <w:rsid w:val="005007A5"/>
    <w:rsid w:val="00503455"/>
    <w:rsid w:val="00507E43"/>
    <w:rsid w:val="00510B65"/>
    <w:rsid w:val="00511122"/>
    <w:rsid w:val="00514FE1"/>
    <w:rsid w:val="005151E4"/>
    <w:rsid w:val="00520B71"/>
    <w:rsid w:val="00521653"/>
    <w:rsid w:val="0052446E"/>
    <w:rsid w:val="00526306"/>
    <w:rsid w:val="00527F6A"/>
    <w:rsid w:val="00530556"/>
    <w:rsid w:val="00536693"/>
    <w:rsid w:val="005367A2"/>
    <w:rsid w:val="005466CB"/>
    <w:rsid w:val="005466DF"/>
    <w:rsid w:val="00550560"/>
    <w:rsid w:val="00555B56"/>
    <w:rsid w:val="0055608F"/>
    <w:rsid w:val="005631F9"/>
    <w:rsid w:val="00565939"/>
    <w:rsid w:val="00565A19"/>
    <w:rsid w:val="00566CE6"/>
    <w:rsid w:val="00573F69"/>
    <w:rsid w:val="00580A11"/>
    <w:rsid w:val="005923B7"/>
    <w:rsid w:val="00592D3D"/>
    <w:rsid w:val="00594DF3"/>
    <w:rsid w:val="005A0802"/>
    <w:rsid w:val="005A2A4C"/>
    <w:rsid w:val="005B2AA3"/>
    <w:rsid w:val="005B4FC1"/>
    <w:rsid w:val="005B6F5C"/>
    <w:rsid w:val="005B74A1"/>
    <w:rsid w:val="005B7CDA"/>
    <w:rsid w:val="005C2419"/>
    <w:rsid w:val="005C43E2"/>
    <w:rsid w:val="005C65FA"/>
    <w:rsid w:val="005C7228"/>
    <w:rsid w:val="005D6FB9"/>
    <w:rsid w:val="005E0B9C"/>
    <w:rsid w:val="005E1336"/>
    <w:rsid w:val="005E6C09"/>
    <w:rsid w:val="00603F90"/>
    <w:rsid w:val="00607879"/>
    <w:rsid w:val="00607E29"/>
    <w:rsid w:val="00624902"/>
    <w:rsid w:val="006253B5"/>
    <w:rsid w:val="00631757"/>
    <w:rsid w:val="00632A2E"/>
    <w:rsid w:val="006379C2"/>
    <w:rsid w:val="00642594"/>
    <w:rsid w:val="00643611"/>
    <w:rsid w:val="0064718B"/>
    <w:rsid w:val="00647FC3"/>
    <w:rsid w:val="0065224F"/>
    <w:rsid w:val="00652382"/>
    <w:rsid w:val="00656EB6"/>
    <w:rsid w:val="0066002B"/>
    <w:rsid w:val="00664209"/>
    <w:rsid w:val="00666BAB"/>
    <w:rsid w:val="00670B49"/>
    <w:rsid w:val="00677A19"/>
    <w:rsid w:val="00680BB7"/>
    <w:rsid w:val="0068278C"/>
    <w:rsid w:val="00690E33"/>
    <w:rsid w:val="006921EA"/>
    <w:rsid w:val="00693226"/>
    <w:rsid w:val="00695DE4"/>
    <w:rsid w:val="0069714B"/>
    <w:rsid w:val="006A01A9"/>
    <w:rsid w:val="006A61B0"/>
    <w:rsid w:val="006B5E5D"/>
    <w:rsid w:val="006C45AA"/>
    <w:rsid w:val="006C5128"/>
    <w:rsid w:val="006D029C"/>
    <w:rsid w:val="006D0851"/>
    <w:rsid w:val="006D11BB"/>
    <w:rsid w:val="006D273B"/>
    <w:rsid w:val="006D4440"/>
    <w:rsid w:val="006D5DD9"/>
    <w:rsid w:val="006D61F1"/>
    <w:rsid w:val="006D7DD0"/>
    <w:rsid w:val="006E1C2A"/>
    <w:rsid w:val="006E3F67"/>
    <w:rsid w:val="006E7C15"/>
    <w:rsid w:val="007034C9"/>
    <w:rsid w:val="00703AB1"/>
    <w:rsid w:val="00704B4C"/>
    <w:rsid w:val="00715197"/>
    <w:rsid w:val="00717A43"/>
    <w:rsid w:val="00727304"/>
    <w:rsid w:val="007337AF"/>
    <w:rsid w:val="00740ACC"/>
    <w:rsid w:val="0074450C"/>
    <w:rsid w:val="00744DC1"/>
    <w:rsid w:val="00756242"/>
    <w:rsid w:val="00760A29"/>
    <w:rsid w:val="00764142"/>
    <w:rsid w:val="007658BB"/>
    <w:rsid w:val="00766E54"/>
    <w:rsid w:val="00770180"/>
    <w:rsid w:val="00773EA8"/>
    <w:rsid w:val="007754B9"/>
    <w:rsid w:val="007754E1"/>
    <w:rsid w:val="00777117"/>
    <w:rsid w:val="007838DB"/>
    <w:rsid w:val="00786A4A"/>
    <w:rsid w:val="007955DD"/>
    <w:rsid w:val="007A0AEA"/>
    <w:rsid w:val="007B0517"/>
    <w:rsid w:val="007B1025"/>
    <w:rsid w:val="007C5A40"/>
    <w:rsid w:val="007D0F5D"/>
    <w:rsid w:val="007D3EB5"/>
    <w:rsid w:val="007E026F"/>
    <w:rsid w:val="007E0E89"/>
    <w:rsid w:val="007E4A9A"/>
    <w:rsid w:val="007E612D"/>
    <w:rsid w:val="007F3364"/>
    <w:rsid w:val="007F468E"/>
    <w:rsid w:val="007F706B"/>
    <w:rsid w:val="008021F0"/>
    <w:rsid w:val="00804D1A"/>
    <w:rsid w:val="008104EE"/>
    <w:rsid w:val="00814C3C"/>
    <w:rsid w:val="008354E1"/>
    <w:rsid w:val="00840781"/>
    <w:rsid w:val="00841536"/>
    <w:rsid w:val="00841CB3"/>
    <w:rsid w:val="00844640"/>
    <w:rsid w:val="008506BC"/>
    <w:rsid w:val="008549A6"/>
    <w:rsid w:val="008558BE"/>
    <w:rsid w:val="00861100"/>
    <w:rsid w:val="008614D8"/>
    <w:rsid w:val="0086262D"/>
    <w:rsid w:val="00862B29"/>
    <w:rsid w:val="00867878"/>
    <w:rsid w:val="00872040"/>
    <w:rsid w:val="00872E1B"/>
    <w:rsid w:val="00872FB3"/>
    <w:rsid w:val="00875B66"/>
    <w:rsid w:val="00875C27"/>
    <w:rsid w:val="008805C3"/>
    <w:rsid w:val="00895F9B"/>
    <w:rsid w:val="008A2BFB"/>
    <w:rsid w:val="008A53B7"/>
    <w:rsid w:val="008B1A5E"/>
    <w:rsid w:val="008B3B7C"/>
    <w:rsid w:val="008C100C"/>
    <w:rsid w:val="008C1581"/>
    <w:rsid w:val="008C1DEF"/>
    <w:rsid w:val="008C4212"/>
    <w:rsid w:val="008C6CC7"/>
    <w:rsid w:val="008D303D"/>
    <w:rsid w:val="008D37EC"/>
    <w:rsid w:val="008D5F16"/>
    <w:rsid w:val="008E1012"/>
    <w:rsid w:val="008E6CE7"/>
    <w:rsid w:val="008F0CC9"/>
    <w:rsid w:val="008F565A"/>
    <w:rsid w:val="0090091A"/>
    <w:rsid w:val="009027F1"/>
    <w:rsid w:val="00905F5D"/>
    <w:rsid w:val="00907F0B"/>
    <w:rsid w:val="0091012B"/>
    <w:rsid w:val="009144D2"/>
    <w:rsid w:val="00915728"/>
    <w:rsid w:val="009166E7"/>
    <w:rsid w:val="00921D0C"/>
    <w:rsid w:val="00922ACB"/>
    <w:rsid w:val="009307AF"/>
    <w:rsid w:val="00932D62"/>
    <w:rsid w:val="00933EB6"/>
    <w:rsid w:val="00936E55"/>
    <w:rsid w:val="00937627"/>
    <w:rsid w:val="009378B2"/>
    <w:rsid w:val="00947364"/>
    <w:rsid w:val="0095389E"/>
    <w:rsid w:val="00960909"/>
    <w:rsid w:val="00960CFC"/>
    <w:rsid w:val="009634C7"/>
    <w:rsid w:val="00967EA3"/>
    <w:rsid w:val="00977644"/>
    <w:rsid w:val="009830FA"/>
    <w:rsid w:val="009834A2"/>
    <w:rsid w:val="00985EB1"/>
    <w:rsid w:val="00986552"/>
    <w:rsid w:val="00987C0E"/>
    <w:rsid w:val="00991E17"/>
    <w:rsid w:val="00995383"/>
    <w:rsid w:val="0099737D"/>
    <w:rsid w:val="009A2649"/>
    <w:rsid w:val="009A66BA"/>
    <w:rsid w:val="009B10E1"/>
    <w:rsid w:val="009B1829"/>
    <w:rsid w:val="009B4AC5"/>
    <w:rsid w:val="009C4DC3"/>
    <w:rsid w:val="009D5414"/>
    <w:rsid w:val="009E1F29"/>
    <w:rsid w:val="009E38F7"/>
    <w:rsid w:val="009E39D6"/>
    <w:rsid w:val="009E6762"/>
    <w:rsid w:val="009F4C20"/>
    <w:rsid w:val="009F64DF"/>
    <w:rsid w:val="009F668C"/>
    <w:rsid w:val="00A0112A"/>
    <w:rsid w:val="00A02BAC"/>
    <w:rsid w:val="00A10031"/>
    <w:rsid w:val="00A103F6"/>
    <w:rsid w:val="00A10BC2"/>
    <w:rsid w:val="00A26B0F"/>
    <w:rsid w:val="00A311F4"/>
    <w:rsid w:val="00A416D6"/>
    <w:rsid w:val="00A42413"/>
    <w:rsid w:val="00A452F9"/>
    <w:rsid w:val="00A566B3"/>
    <w:rsid w:val="00A66716"/>
    <w:rsid w:val="00A67312"/>
    <w:rsid w:val="00A71065"/>
    <w:rsid w:val="00A73154"/>
    <w:rsid w:val="00A75F75"/>
    <w:rsid w:val="00A7675E"/>
    <w:rsid w:val="00A76C0B"/>
    <w:rsid w:val="00A76DA1"/>
    <w:rsid w:val="00A8160E"/>
    <w:rsid w:val="00A86F60"/>
    <w:rsid w:val="00A92A46"/>
    <w:rsid w:val="00A94E1F"/>
    <w:rsid w:val="00AA24B6"/>
    <w:rsid w:val="00AA5640"/>
    <w:rsid w:val="00AA5CF7"/>
    <w:rsid w:val="00AA6533"/>
    <w:rsid w:val="00AB087F"/>
    <w:rsid w:val="00AB5BBC"/>
    <w:rsid w:val="00AB6451"/>
    <w:rsid w:val="00AB66E2"/>
    <w:rsid w:val="00AB6BAE"/>
    <w:rsid w:val="00AB758F"/>
    <w:rsid w:val="00AC0FDB"/>
    <w:rsid w:val="00AC4031"/>
    <w:rsid w:val="00AC5C11"/>
    <w:rsid w:val="00AD1E62"/>
    <w:rsid w:val="00AD4835"/>
    <w:rsid w:val="00AD6C5C"/>
    <w:rsid w:val="00AE153C"/>
    <w:rsid w:val="00AE794A"/>
    <w:rsid w:val="00AF0466"/>
    <w:rsid w:val="00AF18E5"/>
    <w:rsid w:val="00AF7118"/>
    <w:rsid w:val="00AF7CE9"/>
    <w:rsid w:val="00B03886"/>
    <w:rsid w:val="00B067B7"/>
    <w:rsid w:val="00B11C57"/>
    <w:rsid w:val="00B13CEF"/>
    <w:rsid w:val="00B17095"/>
    <w:rsid w:val="00B22D26"/>
    <w:rsid w:val="00B24BFF"/>
    <w:rsid w:val="00B24CBA"/>
    <w:rsid w:val="00B31342"/>
    <w:rsid w:val="00B319D4"/>
    <w:rsid w:val="00B35864"/>
    <w:rsid w:val="00B37D61"/>
    <w:rsid w:val="00B45F6F"/>
    <w:rsid w:val="00B625AF"/>
    <w:rsid w:val="00B627DD"/>
    <w:rsid w:val="00B63646"/>
    <w:rsid w:val="00B66AEB"/>
    <w:rsid w:val="00B70A44"/>
    <w:rsid w:val="00B905B4"/>
    <w:rsid w:val="00B90B97"/>
    <w:rsid w:val="00B91601"/>
    <w:rsid w:val="00B937BB"/>
    <w:rsid w:val="00B966D3"/>
    <w:rsid w:val="00BA487D"/>
    <w:rsid w:val="00BA5D33"/>
    <w:rsid w:val="00BA7488"/>
    <w:rsid w:val="00BB0D07"/>
    <w:rsid w:val="00BB52D3"/>
    <w:rsid w:val="00BC54EE"/>
    <w:rsid w:val="00BD2F97"/>
    <w:rsid w:val="00BD5B93"/>
    <w:rsid w:val="00BD6D3E"/>
    <w:rsid w:val="00BE0064"/>
    <w:rsid w:val="00BE6417"/>
    <w:rsid w:val="00BF04C4"/>
    <w:rsid w:val="00BF0EAB"/>
    <w:rsid w:val="00BF3250"/>
    <w:rsid w:val="00C0201C"/>
    <w:rsid w:val="00C02E83"/>
    <w:rsid w:val="00C03DA8"/>
    <w:rsid w:val="00C0648B"/>
    <w:rsid w:val="00C12058"/>
    <w:rsid w:val="00C137FF"/>
    <w:rsid w:val="00C150B3"/>
    <w:rsid w:val="00C16956"/>
    <w:rsid w:val="00C177D7"/>
    <w:rsid w:val="00C23466"/>
    <w:rsid w:val="00C32944"/>
    <w:rsid w:val="00C359B6"/>
    <w:rsid w:val="00C37582"/>
    <w:rsid w:val="00C407AE"/>
    <w:rsid w:val="00C40EEE"/>
    <w:rsid w:val="00C41CF0"/>
    <w:rsid w:val="00C4528E"/>
    <w:rsid w:val="00C66719"/>
    <w:rsid w:val="00C66BCC"/>
    <w:rsid w:val="00C67E85"/>
    <w:rsid w:val="00C760B0"/>
    <w:rsid w:val="00C778B2"/>
    <w:rsid w:val="00C77EEC"/>
    <w:rsid w:val="00C81ADB"/>
    <w:rsid w:val="00C82280"/>
    <w:rsid w:val="00C82654"/>
    <w:rsid w:val="00C82DA3"/>
    <w:rsid w:val="00C8684E"/>
    <w:rsid w:val="00C869C5"/>
    <w:rsid w:val="00C86AEC"/>
    <w:rsid w:val="00C9668C"/>
    <w:rsid w:val="00CA004F"/>
    <w:rsid w:val="00CA1749"/>
    <w:rsid w:val="00CA5ABC"/>
    <w:rsid w:val="00CB3347"/>
    <w:rsid w:val="00CC1390"/>
    <w:rsid w:val="00CC411D"/>
    <w:rsid w:val="00CD522B"/>
    <w:rsid w:val="00CD7CCC"/>
    <w:rsid w:val="00CE0090"/>
    <w:rsid w:val="00CE260D"/>
    <w:rsid w:val="00CE3C5E"/>
    <w:rsid w:val="00CE613F"/>
    <w:rsid w:val="00CE64D8"/>
    <w:rsid w:val="00CE733D"/>
    <w:rsid w:val="00CF1336"/>
    <w:rsid w:val="00D063AB"/>
    <w:rsid w:val="00D104EC"/>
    <w:rsid w:val="00D13AAB"/>
    <w:rsid w:val="00D144D4"/>
    <w:rsid w:val="00D14C9D"/>
    <w:rsid w:val="00D15F00"/>
    <w:rsid w:val="00D1685F"/>
    <w:rsid w:val="00D17BEA"/>
    <w:rsid w:val="00D17F7A"/>
    <w:rsid w:val="00D2090E"/>
    <w:rsid w:val="00D22B0E"/>
    <w:rsid w:val="00D24692"/>
    <w:rsid w:val="00D26344"/>
    <w:rsid w:val="00D34989"/>
    <w:rsid w:val="00D44866"/>
    <w:rsid w:val="00D44F45"/>
    <w:rsid w:val="00D5402B"/>
    <w:rsid w:val="00D55894"/>
    <w:rsid w:val="00D55A45"/>
    <w:rsid w:val="00D57AD7"/>
    <w:rsid w:val="00D60B91"/>
    <w:rsid w:val="00D7088A"/>
    <w:rsid w:val="00D71A38"/>
    <w:rsid w:val="00D75C03"/>
    <w:rsid w:val="00D772FF"/>
    <w:rsid w:val="00D8170B"/>
    <w:rsid w:val="00D8547F"/>
    <w:rsid w:val="00D90037"/>
    <w:rsid w:val="00D90A5B"/>
    <w:rsid w:val="00D91F3D"/>
    <w:rsid w:val="00D93C30"/>
    <w:rsid w:val="00D96DA5"/>
    <w:rsid w:val="00DA1439"/>
    <w:rsid w:val="00DA1537"/>
    <w:rsid w:val="00DA28E3"/>
    <w:rsid w:val="00DA65DD"/>
    <w:rsid w:val="00DA7896"/>
    <w:rsid w:val="00DB44F0"/>
    <w:rsid w:val="00DC62DF"/>
    <w:rsid w:val="00DC683E"/>
    <w:rsid w:val="00DC7B35"/>
    <w:rsid w:val="00DE36C3"/>
    <w:rsid w:val="00DE4F24"/>
    <w:rsid w:val="00DE6D14"/>
    <w:rsid w:val="00DF3A52"/>
    <w:rsid w:val="00E041DB"/>
    <w:rsid w:val="00E057B3"/>
    <w:rsid w:val="00E079B5"/>
    <w:rsid w:val="00E13AE9"/>
    <w:rsid w:val="00E145A6"/>
    <w:rsid w:val="00E14DAC"/>
    <w:rsid w:val="00E22566"/>
    <w:rsid w:val="00E2432F"/>
    <w:rsid w:val="00E26764"/>
    <w:rsid w:val="00E2685C"/>
    <w:rsid w:val="00E33867"/>
    <w:rsid w:val="00E339E6"/>
    <w:rsid w:val="00E34F60"/>
    <w:rsid w:val="00E35B91"/>
    <w:rsid w:val="00E35C9B"/>
    <w:rsid w:val="00E378E1"/>
    <w:rsid w:val="00E46B1E"/>
    <w:rsid w:val="00E511F2"/>
    <w:rsid w:val="00E54E27"/>
    <w:rsid w:val="00E6715A"/>
    <w:rsid w:val="00E74938"/>
    <w:rsid w:val="00E8133F"/>
    <w:rsid w:val="00E87837"/>
    <w:rsid w:val="00E91D2F"/>
    <w:rsid w:val="00E922BB"/>
    <w:rsid w:val="00EA3E9F"/>
    <w:rsid w:val="00EB1915"/>
    <w:rsid w:val="00EB5E63"/>
    <w:rsid w:val="00EB7585"/>
    <w:rsid w:val="00EC04B4"/>
    <w:rsid w:val="00EC3364"/>
    <w:rsid w:val="00EC55FA"/>
    <w:rsid w:val="00EC7B98"/>
    <w:rsid w:val="00ED0936"/>
    <w:rsid w:val="00ED2F19"/>
    <w:rsid w:val="00ED3E8E"/>
    <w:rsid w:val="00ED4051"/>
    <w:rsid w:val="00EE151F"/>
    <w:rsid w:val="00EE551C"/>
    <w:rsid w:val="00EE7E33"/>
    <w:rsid w:val="00EF1DB6"/>
    <w:rsid w:val="00EF1FE1"/>
    <w:rsid w:val="00EF4252"/>
    <w:rsid w:val="00EF5D01"/>
    <w:rsid w:val="00EF7036"/>
    <w:rsid w:val="00F05497"/>
    <w:rsid w:val="00F067E5"/>
    <w:rsid w:val="00F11A37"/>
    <w:rsid w:val="00F11BB7"/>
    <w:rsid w:val="00F128F6"/>
    <w:rsid w:val="00F21CEF"/>
    <w:rsid w:val="00F22B03"/>
    <w:rsid w:val="00F22C19"/>
    <w:rsid w:val="00F325BC"/>
    <w:rsid w:val="00F47BAE"/>
    <w:rsid w:val="00F536A2"/>
    <w:rsid w:val="00F53E34"/>
    <w:rsid w:val="00F5534E"/>
    <w:rsid w:val="00F578E4"/>
    <w:rsid w:val="00F60717"/>
    <w:rsid w:val="00F60BBF"/>
    <w:rsid w:val="00F61295"/>
    <w:rsid w:val="00F63482"/>
    <w:rsid w:val="00F661B0"/>
    <w:rsid w:val="00F667E7"/>
    <w:rsid w:val="00F71230"/>
    <w:rsid w:val="00F72861"/>
    <w:rsid w:val="00F73658"/>
    <w:rsid w:val="00F80F62"/>
    <w:rsid w:val="00F86A63"/>
    <w:rsid w:val="00F8763C"/>
    <w:rsid w:val="00F911CA"/>
    <w:rsid w:val="00FA2738"/>
    <w:rsid w:val="00FA2771"/>
    <w:rsid w:val="00FA2CC7"/>
    <w:rsid w:val="00FA2CCD"/>
    <w:rsid w:val="00FA5AAC"/>
    <w:rsid w:val="00FA766E"/>
    <w:rsid w:val="00FB358E"/>
    <w:rsid w:val="00FB558C"/>
    <w:rsid w:val="00FB7F94"/>
    <w:rsid w:val="00FC1FFF"/>
    <w:rsid w:val="00FC5741"/>
    <w:rsid w:val="00FC637A"/>
    <w:rsid w:val="00FC7A10"/>
    <w:rsid w:val="00FD0223"/>
    <w:rsid w:val="00FD2866"/>
    <w:rsid w:val="00FD5328"/>
    <w:rsid w:val="00FD55CF"/>
    <w:rsid w:val="00FD5B74"/>
    <w:rsid w:val="00FD790C"/>
    <w:rsid w:val="00FE2524"/>
    <w:rsid w:val="00FF43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104A4C"/>
  <w15:docId w15:val="{60123641-356E-48D1-BF30-F8D652BB6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numPr>
        <w:numId w:val="5"/>
      </w:numPr>
      <w:outlineLvl w:val="0"/>
    </w:pPr>
    <w:rPr>
      <w:rFonts w:cs="Arial"/>
      <w:b/>
      <w:bCs/>
      <w:sz w:val="20"/>
      <w:szCs w:val="24"/>
    </w:rPr>
  </w:style>
  <w:style w:type="paragraph" w:styleId="berschrift2">
    <w:name w:val="heading 2"/>
    <w:basedOn w:val="Standard"/>
    <w:next w:val="Standard"/>
    <w:qFormat/>
    <w:pPr>
      <w:keepNext/>
      <w:numPr>
        <w:ilvl w:val="1"/>
        <w:numId w:val="5"/>
      </w:numPr>
      <w:outlineLvl w:val="1"/>
    </w:pPr>
    <w:rPr>
      <w:rFonts w:ascii="Times New Roman" w:hAnsi="Times New Roman"/>
      <w:sz w:val="32"/>
      <w:szCs w:val="24"/>
    </w:rPr>
  </w:style>
  <w:style w:type="paragraph" w:styleId="berschrift3">
    <w:name w:val="heading 3"/>
    <w:basedOn w:val="Standard"/>
    <w:next w:val="Standard"/>
    <w:qFormat/>
    <w:rsid w:val="009A66BA"/>
    <w:pPr>
      <w:keepNext/>
      <w:numPr>
        <w:ilvl w:val="2"/>
        <w:numId w:val="5"/>
      </w:numPr>
      <w:spacing w:before="240" w:after="60"/>
      <w:outlineLvl w:val="2"/>
    </w:pPr>
    <w:rPr>
      <w:rFonts w:cs="Arial"/>
      <w:b/>
      <w:bCs/>
      <w:sz w:val="26"/>
      <w:szCs w:val="26"/>
    </w:rPr>
  </w:style>
  <w:style w:type="paragraph" w:styleId="berschrift4">
    <w:name w:val="heading 4"/>
    <w:basedOn w:val="Standard"/>
    <w:next w:val="Standard"/>
    <w:qFormat/>
    <w:rsid w:val="009A66BA"/>
    <w:pPr>
      <w:keepNext/>
      <w:numPr>
        <w:ilvl w:val="3"/>
        <w:numId w:val="5"/>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9A66BA"/>
    <w:pPr>
      <w:numPr>
        <w:ilvl w:val="4"/>
        <w:numId w:val="5"/>
      </w:numPr>
      <w:spacing w:before="240" w:after="60"/>
      <w:outlineLvl w:val="4"/>
    </w:pPr>
    <w:rPr>
      <w:b/>
      <w:bCs/>
      <w:i/>
      <w:iCs/>
      <w:sz w:val="26"/>
      <w:szCs w:val="26"/>
    </w:rPr>
  </w:style>
  <w:style w:type="paragraph" w:styleId="berschrift6">
    <w:name w:val="heading 6"/>
    <w:basedOn w:val="Standard"/>
    <w:next w:val="Standard"/>
    <w:qFormat/>
    <w:rsid w:val="009A66BA"/>
    <w:pPr>
      <w:numPr>
        <w:ilvl w:val="5"/>
        <w:numId w:val="5"/>
      </w:num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9A66BA"/>
    <w:pPr>
      <w:numPr>
        <w:ilvl w:val="6"/>
        <w:numId w:val="5"/>
      </w:numPr>
      <w:spacing w:before="240" w:after="60"/>
      <w:outlineLvl w:val="6"/>
    </w:pPr>
    <w:rPr>
      <w:rFonts w:ascii="Times New Roman" w:hAnsi="Times New Roman"/>
      <w:szCs w:val="24"/>
    </w:rPr>
  </w:style>
  <w:style w:type="paragraph" w:styleId="berschrift8">
    <w:name w:val="heading 8"/>
    <w:basedOn w:val="Standard"/>
    <w:next w:val="Standard"/>
    <w:qFormat/>
    <w:rsid w:val="009A66BA"/>
    <w:pPr>
      <w:numPr>
        <w:ilvl w:val="7"/>
        <w:numId w:val="5"/>
      </w:numPr>
      <w:spacing w:before="240" w:after="60"/>
      <w:outlineLvl w:val="7"/>
    </w:pPr>
    <w:rPr>
      <w:rFonts w:ascii="Times New Roman" w:hAnsi="Times New Roman"/>
      <w:i/>
      <w:iCs/>
      <w:szCs w:val="24"/>
    </w:rPr>
  </w:style>
  <w:style w:type="paragraph" w:styleId="berschrift9">
    <w:name w:val="heading 9"/>
    <w:basedOn w:val="Standard"/>
    <w:next w:val="Standard"/>
    <w:qFormat/>
    <w:rsid w:val="009A66BA"/>
    <w:pPr>
      <w:numPr>
        <w:ilvl w:val="8"/>
        <w:numId w:val="5"/>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rPr>
      <w:rFonts w:ascii="Times New Roman" w:hAnsi="Times New Roman"/>
      <w:szCs w:val="24"/>
    </w:rPr>
  </w:style>
  <w:style w:type="paragraph" w:styleId="Kopfzeile">
    <w:name w:val="header"/>
    <w:basedOn w:val="Standard"/>
    <w:link w:val="KopfzeileZchn"/>
    <w:pPr>
      <w:tabs>
        <w:tab w:val="center" w:pos="4536"/>
        <w:tab w:val="right" w:pos="9072"/>
      </w:tabs>
    </w:pPr>
    <w:rPr>
      <w:rFonts w:ascii="Times New Roman" w:hAnsi="Times New Roman"/>
      <w:szCs w:val="24"/>
    </w:rPr>
  </w:style>
  <w:style w:type="paragraph" w:styleId="Textkrper-Zeileneinzug">
    <w:name w:val="Body Text Indent"/>
    <w:basedOn w:val="Standard"/>
    <w:pPr>
      <w:ind w:left="1065"/>
    </w:pPr>
    <w:rPr>
      <w:b/>
      <w:bCs/>
      <w:sz w:val="20"/>
    </w:rPr>
  </w:style>
  <w:style w:type="paragraph" w:styleId="Textkrper-Einzug2">
    <w:name w:val="Body Text Indent 2"/>
    <w:basedOn w:val="Standard"/>
    <w:pPr>
      <w:ind w:left="1065"/>
    </w:pPr>
    <w:rPr>
      <w:i/>
      <w:iCs/>
      <w:sz w:val="20"/>
    </w:rPr>
  </w:style>
  <w:style w:type="paragraph" w:styleId="Textkrper-Einzug3">
    <w:name w:val="Body Text Indent 3"/>
    <w:basedOn w:val="Standard"/>
    <w:pPr>
      <w:ind w:left="1078" w:hanging="718"/>
    </w:pPr>
  </w:style>
  <w:style w:type="table" w:styleId="Tabellenraster">
    <w:name w:val="Table Grid"/>
    <w:basedOn w:val="NormaleTabelle"/>
    <w:rsid w:val="002E6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C82280"/>
    <w:rPr>
      <w:rFonts w:ascii="Tahoma" w:hAnsi="Tahoma" w:cs="Tahoma"/>
      <w:sz w:val="16"/>
      <w:szCs w:val="16"/>
    </w:rPr>
  </w:style>
  <w:style w:type="character" w:customStyle="1" w:styleId="KopfzeileZchn">
    <w:name w:val="Kopfzeile Zchn"/>
    <w:link w:val="Kopfzeile"/>
    <w:semiHidden/>
    <w:locked/>
    <w:rsid w:val="009B10E1"/>
    <w:rPr>
      <w:sz w:val="24"/>
      <w:szCs w:val="24"/>
      <w:lang w:val="de-DE" w:eastAsia="de-DE" w:bidi="ar-SA"/>
    </w:rPr>
  </w:style>
  <w:style w:type="paragraph" w:styleId="Beschriftung">
    <w:name w:val="caption"/>
    <w:basedOn w:val="Standard"/>
    <w:next w:val="Standard"/>
    <w:qFormat/>
    <w:rsid w:val="009B10E1"/>
    <w:pPr>
      <w:overflowPunct w:val="0"/>
      <w:autoSpaceDE w:val="0"/>
      <w:autoSpaceDN w:val="0"/>
      <w:adjustRightInd w:val="0"/>
      <w:jc w:val="center"/>
      <w:textAlignment w:val="baseline"/>
    </w:pPr>
    <w:rPr>
      <w:rFonts w:ascii="Times New Roman" w:hAnsi="Times New Roman"/>
      <w:b/>
      <w:bCs/>
      <w:i/>
      <w:iCs/>
      <w:sz w:val="28"/>
      <w:szCs w:val="28"/>
      <w:lang w:val="en-GB"/>
    </w:rPr>
  </w:style>
  <w:style w:type="character" w:styleId="Seitenzahl">
    <w:name w:val="page number"/>
    <w:basedOn w:val="Absatz-Standardschriftart"/>
    <w:rsid w:val="009B10E1"/>
  </w:style>
  <w:style w:type="paragraph" w:styleId="Textkrper3">
    <w:name w:val="Body Text 3"/>
    <w:basedOn w:val="Standard"/>
    <w:link w:val="Textkrper3Zchn"/>
    <w:rsid w:val="00D14C9D"/>
    <w:pPr>
      <w:spacing w:after="120"/>
    </w:pPr>
    <w:rPr>
      <w:sz w:val="16"/>
      <w:szCs w:val="16"/>
    </w:rPr>
  </w:style>
  <w:style w:type="paragraph" w:styleId="Aufzhlungszeichen2">
    <w:name w:val="List Bullet 2"/>
    <w:basedOn w:val="Standard"/>
    <w:autoRedefine/>
    <w:rsid w:val="00727304"/>
    <w:pPr>
      <w:numPr>
        <w:numId w:val="2"/>
      </w:numPr>
    </w:pPr>
    <w:rPr>
      <w:rFonts w:cs="Arial"/>
      <w:sz w:val="22"/>
      <w:szCs w:val="22"/>
    </w:rPr>
  </w:style>
  <w:style w:type="character" w:styleId="Hyperlink">
    <w:name w:val="Hyperlink"/>
    <w:rsid w:val="00E145A6"/>
    <w:rPr>
      <w:rFonts w:ascii="Arial" w:hAnsi="Arial" w:cs="Arial"/>
      <w:b/>
      <w:bCs/>
      <w:color w:val="0000FF"/>
      <w:sz w:val="20"/>
      <w:u w:val="single"/>
    </w:rPr>
  </w:style>
  <w:style w:type="paragraph" w:styleId="StandardWeb">
    <w:name w:val="Normal (Web)"/>
    <w:basedOn w:val="Standard"/>
    <w:rsid w:val="00172BEA"/>
    <w:pPr>
      <w:spacing w:before="100" w:beforeAutospacing="1"/>
    </w:pPr>
    <w:rPr>
      <w:rFonts w:ascii="Times New Roman" w:hAnsi="Times New Roman"/>
      <w:szCs w:val="24"/>
    </w:rPr>
  </w:style>
  <w:style w:type="paragraph" w:styleId="Textkrper">
    <w:name w:val="Body Text"/>
    <w:basedOn w:val="Standard"/>
    <w:rsid w:val="00E041DB"/>
    <w:pPr>
      <w:spacing w:after="120"/>
    </w:pPr>
  </w:style>
  <w:style w:type="paragraph" w:customStyle="1" w:styleId="Standard1">
    <w:name w:val="Standard1"/>
    <w:basedOn w:val="Standard"/>
    <w:rsid w:val="00E041DB"/>
    <w:pPr>
      <w:spacing w:after="20"/>
    </w:pPr>
    <w:rPr>
      <w:rFonts w:ascii="Helvetica" w:hAnsi="Helvetica"/>
    </w:rPr>
  </w:style>
  <w:style w:type="paragraph" w:styleId="Listenabsatz">
    <w:name w:val="List Paragraph"/>
    <w:basedOn w:val="Standard"/>
    <w:qFormat/>
    <w:rsid w:val="00021565"/>
    <w:pPr>
      <w:ind w:left="720"/>
      <w:contextualSpacing/>
    </w:pPr>
    <w:rPr>
      <w:rFonts w:ascii="Times New Roman" w:hAnsi="Times New Roman"/>
      <w:szCs w:val="24"/>
    </w:rPr>
  </w:style>
  <w:style w:type="character" w:styleId="Kommentarzeichen">
    <w:name w:val="annotation reference"/>
    <w:semiHidden/>
    <w:rsid w:val="00915728"/>
    <w:rPr>
      <w:sz w:val="16"/>
      <w:szCs w:val="16"/>
    </w:rPr>
  </w:style>
  <w:style w:type="paragraph" w:styleId="Kommentartext">
    <w:name w:val="annotation text"/>
    <w:basedOn w:val="Standard"/>
    <w:semiHidden/>
    <w:rsid w:val="00915728"/>
    <w:rPr>
      <w:sz w:val="20"/>
    </w:rPr>
  </w:style>
  <w:style w:type="paragraph" w:styleId="Kommentarthema">
    <w:name w:val="annotation subject"/>
    <w:basedOn w:val="Kommentartext"/>
    <w:next w:val="Kommentartext"/>
    <w:semiHidden/>
    <w:rsid w:val="00915728"/>
    <w:rPr>
      <w:b/>
      <w:bCs/>
    </w:rPr>
  </w:style>
  <w:style w:type="paragraph" w:styleId="Dokumentstruktur">
    <w:name w:val="Document Map"/>
    <w:basedOn w:val="Standard"/>
    <w:semiHidden/>
    <w:rsid w:val="00915728"/>
    <w:pPr>
      <w:shd w:val="clear" w:color="auto" w:fill="000080"/>
    </w:pPr>
    <w:rPr>
      <w:rFonts w:ascii="Tahoma" w:hAnsi="Tahoma" w:cs="Tahoma"/>
      <w:sz w:val="20"/>
    </w:rPr>
  </w:style>
  <w:style w:type="paragraph" w:customStyle="1" w:styleId="Default">
    <w:name w:val="Default"/>
    <w:rsid w:val="005C43E2"/>
    <w:pPr>
      <w:autoSpaceDE w:val="0"/>
      <w:autoSpaceDN w:val="0"/>
      <w:adjustRightInd w:val="0"/>
    </w:pPr>
    <w:rPr>
      <w:rFonts w:ascii="GNDLF D+ TTDC Ao 00" w:hAnsi="GNDLF D+ TTDC Ao 00" w:cs="GNDLF D+ TTDC Ao 00"/>
      <w:color w:val="000000"/>
      <w:sz w:val="24"/>
      <w:szCs w:val="24"/>
    </w:rPr>
  </w:style>
  <w:style w:type="paragraph" w:customStyle="1" w:styleId="SP73772">
    <w:name w:val="SP73772"/>
    <w:basedOn w:val="Default"/>
    <w:next w:val="Default"/>
    <w:rsid w:val="005C43E2"/>
    <w:rPr>
      <w:rFonts w:cs="Times New Roman"/>
      <w:color w:val="auto"/>
    </w:rPr>
  </w:style>
  <w:style w:type="paragraph" w:customStyle="1" w:styleId="SP73756">
    <w:name w:val="SP73756"/>
    <w:basedOn w:val="Default"/>
    <w:next w:val="Default"/>
    <w:rsid w:val="005C43E2"/>
    <w:rPr>
      <w:rFonts w:cs="Times New Roman"/>
      <w:color w:val="auto"/>
    </w:rPr>
  </w:style>
  <w:style w:type="paragraph" w:customStyle="1" w:styleId="SP73743">
    <w:name w:val="SP73743"/>
    <w:basedOn w:val="Default"/>
    <w:next w:val="Default"/>
    <w:rsid w:val="005C43E2"/>
    <w:rPr>
      <w:rFonts w:cs="Times New Roman"/>
      <w:color w:val="auto"/>
    </w:rPr>
  </w:style>
  <w:style w:type="character" w:customStyle="1" w:styleId="SC2462">
    <w:name w:val="SC2462"/>
    <w:rsid w:val="005C43E2"/>
    <w:rPr>
      <w:rFonts w:cs="GNDLF D+ TTDC Ao 00"/>
      <w:color w:val="000000"/>
      <w:sz w:val="16"/>
      <w:szCs w:val="16"/>
    </w:rPr>
  </w:style>
  <w:style w:type="character" w:customStyle="1" w:styleId="SC2425">
    <w:name w:val="SC2425"/>
    <w:rsid w:val="005C43E2"/>
    <w:rPr>
      <w:rFonts w:ascii="GNDLH C+ TTDC Bo 00" w:hAnsi="GNDLH C+ TTDC Bo 00" w:cs="GNDLH C+ TTDC Bo 00"/>
      <w:color w:val="000000"/>
      <w:sz w:val="13"/>
      <w:szCs w:val="13"/>
    </w:rPr>
  </w:style>
  <w:style w:type="character" w:customStyle="1" w:styleId="Textkrper3Zchn">
    <w:name w:val="Textkörper 3 Zchn"/>
    <w:basedOn w:val="Absatz-Standardschriftart"/>
    <w:link w:val="Textkrper3"/>
    <w:rsid w:val="00167C7C"/>
    <w:rPr>
      <w:rFonts w:ascii="Arial" w:hAnsi="Arial"/>
      <w:sz w:val="16"/>
      <w:szCs w:val="16"/>
    </w:rPr>
  </w:style>
  <w:style w:type="character" w:customStyle="1" w:styleId="FuzeileZchn">
    <w:name w:val="Fußzeile Zchn"/>
    <w:basedOn w:val="Absatz-Standardschriftart"/>
    <w:link w:val="Fuzeile"/>
    <w:uiPriority w:val="99"/>
    <w:rsid w:val="008C100C"/>
    <w:rPr>
      <w:sz w:val="24"/>
      <w:szCs w:val="24"/>
    </w:rPr>
  </w:style>
  <w:style w:type="paragraph" w:styleId="berarbeitung">
    <w:name w:val="Revision"/>
    <w:hidden/>
    <w:uiPriority w:val="99"/>
    <w:semiHidden/>
    <w:rsid w:val="00C359B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166306">
      <w:bodyDiv w:val="1"/>
      <w:marLeft w:val="0"/>
      <w:marRight w:val="0"/>
      <w:marTop w:val="0"/>
      <w:marBottom w:val="0"/>
      <w:divBdr>
        <w:top w:val="none" w:sz="0" w:space="0" w:color="auto"/>
        <w:left w:val="none" w:sz="0" w:space="0" w:color="auto"/>
        <w:bottom w:val="none" w:sz="0" w:space="0" w:color="auto"/>
        <w:right w:val="none" w:sz="0" w:space="0" w:color="auto"/>
      </w:divBdr>
      <w:divsChild>
        <w:div w:id="448469885">
          <w:marLeft w:val="0"/>
          <w:marRight w:val="0"/>
          <w:marTop w:val="0"/>
          <w:marBottom w:val="0"/>
          <w:divBdr>
            <w:top w:val="none" w:sz="0" w:space="0" w:color="auto"/>
            <w:left w:val="none" w:sz="0" w:space="0" w:color="auto"/>
            <w:bottom w:val="none" w:sz="0" w:space="0" w:color="auto"/>
            <w:right w:val="none" w:sz="0" w:space="0" w:color="auto"/>
          </w:divBdr>
          <w:divsChild>
            <w:div w:id="1928612259">
              <w:marLeft w:val="0"/>
              <w:marRight w:val="0"/>
              <w:marTop w:val="0"/>
              <w:marBottom w:val="0"/>
              <w:divBdr>
                <w:top w:val="none" w:sz="0" w:space="0" w:color="auto"/>
                <w:left w:val="single" w:sz="48" w:space="0" w:color="008955"/>
                <w:bottom w:val="none" w:sz="0" w:space="0" w:color="auto"/>
                <w:right w:val="none" w:sz="0" w:space="0" w:color="auto"/>
              </w:divBdr>
              <w:divsChild>
                <w:div w:id="2029747548">
                  <w:marLeft w:val="0"/>
                  <w:marRight w:val="0"/>
                  <w:marTop w:val="0"/>
                  <w:marBottom w:val="0"/>
                  <w:divBdr>
                    <w:top w:val="none" w:sz="0" w:space="0" w:color="auto"/>
                    <w:left w:val="none" w:sz="0" w:space="0" w:color="auto"/>
                    <w:bottom w:val="none" w:sz="0" w:space="0" w:color="auto"/>
                    <w:right w:val="none" w:sz="0" w:space="0" w:color="auto"/>
                  </w:divBdr>
                  <w:divsChild>
                    <w:div w:id="1920482118">
                      <w:marLeft w:val="0"/>
                      <w:marRight w:val="0"/>
                      <w:marTop w:val="0"/>
                      <w:marBottom w:val="0"/>
                      <w:divBdr>
                        <w:top w:val="none" w:sz="0" w:space="0" w:color="auto"/>
                        <w:left w:val="none" w:sz="0" w:space="0" w:color="auto"/>
                        <w:bottom w:val="none" w:sz="0" w:space="0" w:color="auto"/>
                        <w:right w:val="none" w:sz="0" w:space="0" w:color="auto"/>
                      </w:divBdr>
                      <w:divsChild>
                        <w:div w:id="818617866">
                          <w:marLeft w:val="0"/>
                          <w:marRight w:val="0"/>
                          <w:marTop w:val="0"/>
                          <w:marBottom w:val="75"/>
                          <w:divBdr>
                            <w:top w:val="none" w:sz="0" w:space="0" w:color="auto"/>
                            <w:left w:val="none" w:sz="0" w:space="0" w:color="auto"/>
                            <w:bottom w:val="none" w:sz="0" w:space="0" w:color="auto"/>
                            <w:right w:val="none" w:sz="0" w:space="0" w:color="auto"/>
                          </w:divBdr>
                          <w:divsChild>
                            <w:div w:id="1896431301">
                              <w:marLeft w:val="0"/>
                              <w:marRight w:val="0"/>
                              <w:marTop w:val="0"/>
                              <w:marBottom w:val="0"/>
                              <w:divBdr>
                                <w:top w:val="none" w:sz="0" w:space="0" w:color="auto"/>
                                <w:left w:val="none" w:sz="0" w:space="0" w:color="auto"/>
                                <w:bottom w:val="none" w:sz="0" w:space="0" w:color="auto"/>
                                <w:right w:val="none" w:sz="0" w:space="0" w:color="auto"/>
                              </w:divBdr>
                              <w:divsChild>
                                <w:div w:id="1522353336">
                                  <w:marLeft w:val="0"/>
                                  <w:marRight w:val="0"/>
                                  <w:marTop w:val="0"/>
                                  <w:marBottom w:val="0"/>
                                  <w:divBdr>
                                    <w:top w:val="none" w:sz="0" w:space="0" w:color="auto"/>
                                    <w:left w:val="none" w:sz="0" w:space="0" w:color="auto"/>
                                    <w:bottom w:val="none" w:sz="0" w:space="0" w:color="auto"/>
                                    <w:right w:val="none" w:sz="0" w:space="0" w:color="auto"/>
                                  </w:divBdr>
                                  <w:divsChild>
                                    <w:div w:id="858547556">
                                      <w:marLeft w:val="0"/>
                                      <w:marRight w:val="0"/>
                                      <w:marTop w:val="0"/>
                                      <w:marBottom w:val="0"/>
                                      <w:divBdr>
                                        <w:top w:val="none" w:sz="0" w:space="0" w:color="auto"/>
                                        <w:left w:val="none" w:sz="0" w:space="0" w:color="auto"/>
                                        <w:bottom w:val="none" w:sz="0" w:space="0" w:color="auto"/>
                                        <w:right w:val="none" w:sz="0" w:space="0" w:color="auto"/>
                                      </w:divBdr>
                                      <w:divsChild>
                                        <w:div w:id="272135721">
                                          <w:marLeft w:val="0"/>
                                          <w:marRight w:val="0"/>
                                          <w:marTop w:val="0"/>
                                          <w:marBottom w:val="0"/>
                                          <w:divBdr>
                                            <w:top w:val="none" w:sz="0" w:space="0" w:color="auto"/>
                                            <w:left w:val="none" w:sz="0" w:space="0" w:color="auto"/>
                                            <w:bottom w:val="none" w:sz="0" w:space="0" w:color="auto"/>
                                            <w:right w:val="none" w:sz="0" w:space="0" w:color="auto"/>
                                          </w:divBdr>
                                          <w:divsChild>
                                            <w:div w:id="1346248606">
                                              <w:marLeft w:val="0"/>
                                              <w:marRight w:val="0"/>
                                              <w:marTop w:val="0"/>
                                              <w:marBottom w:val="0"/>
                                              <w:divBdr>
                                                <w:top w:val="none" w:sz="0" w:space="0" w:color="auto"/>
                                                <w:left w:val="none" w:sz="0" w:space="0" w:color="auto"/>
                                                <w:bottom w:val="none" w:sz="0" w:space="0" w:color="auto"/>
                                                <w:right w:val="none" w:sz="0" w:space="0" w:color="auto"/>
                                              </w:divBdr>
                                              <w:divsChild>
                                                <w:div w:id="148670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451404">
      <w:bodyDiv w:val="1"/>
      <w:marLeft w:val="0"/>
      <w:marRight w:val="0"/>
      <w:marTop w:val="0"/>
      <w:marBottom w:val="0"/>
      <w:divBdr>
        <w:top w:val="none" w:sz="0" w:space="0" w:color="auto"/>
        <w:left w:val="none" w:sz="0" w:space="0" w:color="auto"/>
        <w:bottom w:val="none" w:sz="0" w:space="0" w:color="auto"/>
        <w:right w:val="none" w:sz="0" w:space="0" w:color="auto"/>
      </w:divBdr>
      <w:divsChild>
        <w:div w:id="1115293984">
          <w:marLeft w:val="0"/>
          <w:marRight w:val="0"/>
          <w:marTop w:val="0"/>
          <w:marBottom w:val="0"/>
          <w:divBdr>
            <w:top w:val="none" w:sz="0" w:space="0" w:color="auto"/>
            <w:left w:val="none" w:sz="0" w:space="0" w:color="auto"/>
            <w:bottom w:val="none" w:sz="0" w:space="0" w:color="auto"/>
            <w:right w:val="none" w:sz="0" w:space="0" w:color="auto"/>
          </w:divBdr>
          <w:divsChild>
            <w:div w:id="1776754892">
              <w:marLeft w:val="0"/>
              <w:marRight w:val="0"/>
              <w:marTop w:val="0"/>
              <w:marBottom w:val="0"/>
              <w:divBdr>
                <w:top w:val="none" w:sz="0" w:space="0" w:color="auto"/>
                <w:left w:val="single" w:sz="48" w:space="0" w:color="008955"/>
                <w:bottom w:val="none" w:sz="0" w:space="0" w:color="auto"/>
                <w:right w:val="none" w:sz="0" w:space="0" w:color="auto"/>
              </w:divBdr>
              <w:divsChild>
                <w:div w:id="136991312">
                  <w:marLeft w:val="0"/>
                  <w:marRight w:val="0"/>
                  <w:marTop w:val="0"/>
                  <w:marBottom w:val="0"/>
                  <w:divBdr>
                    <w:top w:val="none" w:sz="0" w:space="0" w:color="auto"/>
                    <w:left w:val="none" w:sz="0" w:space="0" w:color="auto"/>
                    <w:bottom w:val="none" w:sz="0" w:space="0" w:color="auto"/>
                    <w:right w:val="none" w:sz="0" w:space="0" w:color="auto"/>
                  </w:divBdr>
                  <w:divsChild>
                    <w:div w:id="1079448377">
                      <w:marLeft w:val="0"/>
                      <w:marRight w:val="0"/>
                      <w:marTop w:val="0"/>
                      <w:marBottom w:val="0"/>
                      <w:divBdr>
                        <w:top w:val="none" w:sz="0" w:space="0" w:color="auto"/>
                        <w:left w:val="none" w:sz="0" w:space="0" w:color="auto"/>
                        <w:bottom w:val="none" w:sz="0" w:space="0" w:color="auto"/>
                        <w:right w:val="none" w:sz="0" w:space="0" w:color="auto"/>
                      </w:divBdr>
                      <w:divsChild>
                        <w:div w:id="388453964">
                          <w:marLeft w:val="0"/>
                          <w:marRight w:val="0"/>
                          <w:marTop w:val="0"/>
                          <w:marBottom w:val="75"/>
                          <w:divBdr>
                            <w:top w:val="none" w:sz="0" w:space="0" w:color="auto"/>
                            <w:left w:val="none" w:sz="0" w:space="0" w:color="auto"/>
                            <w:bottom w:val="none" w:sz="0" w:space="0" w:color="auto"/>
                            <w:right w:val="none" w:sz="0" w:space="0" w:color="auto"/>
                          </w:divBdr>
                          <w:divsChild>
                            <w:div w:id="1296058410">
                              <w:marLeft w:val="0"/>
                              <w:marRight w:val="0"/>
                              <w:marTop w:val="0"/>
                              <w:marBottom w:val="0"/>
                              <w:divBdr>
                                <w:top w:val="none" w:sz="0" w:space="0" w:color="auto"/>
                                <w:left w:val="none" w:sz="0" w:space="0" w:color="auto"/>
                                <w:bottom w:val="none" w:sz="0" w:space="0" w:color="auto"/>
                                <w:right w:val="none" w:sz="0" w:space="0" w:color="auto"/>
                              </w:divBdr>
                              <w:divsChild>
                                <w:div w:id="1644579060">
                                  <w:marLeft w:val="0"/>
                                  <w:marRight w:val="0"/>
                                  <w:marTop w:val="0"/>
                                  <w:marBottom w:val="0"/>
                                  <w:divBdr>
                                    <w:top w:val="none" w:sz="0" w:space="0" w:color="auto"/>
                                    <w:left w:val="none" w:sz="0" w:space="0" w:color="auto"/>
                                    <w:bottom w:val="none" w:sz="0" w:space="0" w:color="auto"/>
                                    <w:right w:val="none" w:sz="0" w:space="0" w:color="auto"/>
                                  </w:divBdr>
                                  <w:divsChild>
                                    <w:div w:id="2098745022">
                                      <w:marLeft w:val="0"/>
                                      <w:marRight w:val="0"/>
                                      <w:marTop w:val="0"/>
                                      <w:marBottom w:val="0"/>
                                      <w:divBdr>
                                        <w:top w:val="none" w:sz="0" w:space="0" w:color="auto"/>
                                        <w:left w:val="none" w:sz="0" w:space="0" w:color="auto"/>
                                        <w:bottom w:val="none" w:sz="0" w:space="0" w:color="auto"/>
                                        <w:right w:val="none" w:sz="0" w:space="0" w:color="auto"/>
                                      </w:divBdr>
                                      <w:divsChild>
                                        <w:div w:id="794711062">
                                          <w:marLeft w:val="0"/>
                                          <w:marRight w:val="0"/>
                                          <w:marTop w:val="0"/>
                                          <w:marBottom w:val="0"/>
                                          <w:divBdr>
                                            <w:top w:val="none" w:sz="0" w:space="0" w:color="auto"/>
                                            <w:left w:val="none" w:sz="0" w:space="0" w:color="auto"/>
                                            <w:bottom w:val="none" w:sz="0" w:space="0" w:color="auto"/>
                                            <w:right w:val="none" w:sz="0" w:space="0" w:color="auto"/>
                                          </w:divBdr>
                                          <w:divsChild>
                                            <w:div w:id="1893803726">
                                              <w:marLeft w:val="0"/>
                                              <w:marRight w:val="0"/>
                                              <w:marTop w:val="0"/>
                                              <w:marBottom w:val="0"/>
                                              <w:divBdr>
                                                <w:top w:val="none" w:sz="0" w:space="0" w:color="auto"/>
                                                <w:left w:val="none" w:sz="0" w:space="0" w:color="auto"/>
                                                <w:bottom w:val="none" w:sz="0" w:space="0" w:color="auto"/>
                                                <w:right w:val="none" w:sz="0" w:space="0" w:color="auto"/>
                                              </w:divBdr>
                                              <w:divsChild>
                                                <w:div w:id="11132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1527511">
      <w:bodyDiv w:val="1"/>
      <w:marLeft w:val="0"/>
      <w:marRight w:val="0"/>
      <w:marTop w:val="0"/>
      <w:marBottom w:val="0"/>
      <w:divBdr>
        <w:top w:val="none" w:sz="0" w:space="0" w:color="auto"/>
        <w:left w:val="none" w:sz="0" w:space="0" w:color="auto"/>
        <w:bottom w:val="none" w:sz="0" w:space="0" w:color="auto"/>
        <w:right w:val="none" w:sz="0" w:space="0" w:color="auto"/>
      </w:divBdr>
      <w:divsChild>
        <w:div w:id="1196623818">
          <w:marLeft w:val="0"/>
          <w:marRight w:val="0"/>
          <w:marTop w:val="0"/>
          <w:marBottom w:val="0"/>
          <w:divBdr>
            <w:top w:val="none" w:sz="0" w:space="0" w:color="auto"/>
            <w:left w:val="none" w:sz="0" w:space="0" w:color="auto"/>
            <w:bottom w:val="none" w:sz="0" w:space="0" w:color="auto"/>
            <w:right w:val="none" w:sz="0" w:space="0" w:color="auto"/>
          </w:divBdr>
          <w:divsChild>
            <w:div w:id="552077982">
              <w:marLeft w:val="0"/>
              <w:marRight w:val="0"/>
              <w:marTop w:val="0"/>
              <w:marBottom w:val="0"/>
              <w:divBdr>
                <w:top w:val="none" w:sz="0" w:space="0" w:color="auto"/>
                <w:left w:val="single" w:sz="48" w:space="0" w:color="008955"/>
                <w:bottom w:val="none" w:sz="0" w:space="0" w:color="auto"/>
                <w:right w:val="none" w:sz="0" w:space="0" w:color="auto"/>
              </w:divBdr>
              <w:divsChild>
                <w:div w:id="1489858699">
                  <w:marLeft w:val="0"/>
                  <w:marRight w:val="0"/>
                  <w:marTop w:val="0"/>
                  <w:marBottom w:val="0"/>
                  <w:divBdr>
                    <w:top w:val="none" w:sz="0" w:space="0" w:color="auto"/>
                    <w:left w:val="none" w:sz="0" w:space="0" w:color="auto"/>
                    <w:bottom w:val="none" w:sz="0" w:space="0" w:color="auto"/>
                    <w:right w:val="none" w:sz="0" w:space="0" w:color="auto"/>
                  </w:divBdr>
                  <w:divsChild>
                    <w:div w:id="221256398">
                      <w:marLeft w:val="0"/>
                      <w:marRight w:val="0"/>
                      <w:marTop w:val="0"/>
                      <w:marBottom w:val="0"/>
                      <w:divBdr>
                        <w:top w:val="none" w:sz="0" w:space="0" w:color="auto"/>
                        <w:left w:val="none" w:sz="0" w:space="0" w:color="auto"/>
                        <w:bottom w:val="none" w:sz="0" w:space="0" w:color="auto"/>
                        <w:right w:val="none" w:sz="0" w:space="0" w:color="auto"/>
                      </w:divBdr>
                      <w:divsChild>
                        <w:div w:id="438449957">
                          <w:marLeft w:val="0"/>
                          <w:marRight w:val="0"/>
                          <w:marTop w:val="0"/>
                          <w:marBottom w:val="75"/>
                          <w:divBdr>
                            <w:top w:val="none" w:sz="0" w:space="0" w:color="auto"/>
                            <w:left w:val="none" w:sz="0" w:space="0" w:color="auto"/>
                            <w:bottom w:val="none" w:sz="0" w:space="0" w:color="auto"/>
                            <w:right w:val="none" w:sz="0" w:space="0" w:color="auto"/>
                          </w:divBdr>
                          <w:divsChild>
                            <w:div w:id="1580939572">
                              <w:marLeft w:val="0"/>
                              <w:marRight w:val="0"/>
                              <w:marTop w:val="0"/>
                              <w:marBottom w:val="0"/>
                              <w:divBdr>
                                <w:top w:val="none" w:sz="0" w:space="0" w:color="auto"/>
                                <w:left w:val="none" w:sz="0" w:space="0" w:color="auto"/>
                                <w:bottom w:val="none" w:sz="0" w:space="0" w:color="auto"/>
                                <w:right w:val="none" w:sz="0" w:space="0" w:color="auto"/>
                              </w:divBdr>
                              <w:divsChild>
                                <w:div w:id="2024896756">
                                  <w:marLeft w:val="0"/>
                                  <w:marRight w:val="0"/>
                                  <w:marTop w:val="0"/>
                                  <w:marBottom w:val="0"/>
                                  <w:divBdr>
                                    <w:top w:val="none" w:sz="0" w:space="0" w:color="auto"/>
                                    <w:left w:val="none" w:sz="0" w:space="0" w:color="auto"/>
                                    <w:bottom w:val="none" w:sz="0" w:space="0" w:color="auto"/>
                                    <w:right w:val="none" w:sz="0" w:space="0" w:color="auto"/>
                                  </w:divBdr>
                                  <w:divsChild>
                                    <w:div w:id="528613833">
                                      <w:marLeft w:val="0"/>
                                      <w:marRight w:val="0"/>
                                      <w:marTop w:val="0"/>
                                      <w:marBottom w:val="0"/>
                                      <w:divBdr>
                                        <w:top w:val="none" w:sz="0" w:space="0" w:color="auto"/>
                                        <w:left w:val="none" w:sz="0" w:space="0" w:color="auto"/>
                                        <w:bottom w:val="none" w:sz="0" w:space="0" w:color="auto"/>
                                        <w:right w:val="none" w:sz="0" w:space="0" w:color="auto"/>
                                      </w:divBdr>
                                      <w:divsChild>
                                        <w:div w:id="726759443">
                                          <w:marLeft w:val="0"/>
                                          <w:marRight w:val="0"/>
                                          <w:marTop w:val="0"/>
                                          <w:marBottom w:val="0"/>
                                          <w:divBdr>
                                            <w:top w:val="none" w:sz="0" w:space="0" w:color="auto"/>
                                            <w:left w:val="none" w:sz="0" w:space="0" w:color="auto"/>
                                            <w:bottom w:val="none" w:sz="0" w:space="0" w:color="auto"/>
                                            <w:right w:val="none" w:sz="0" w:space="0" w:color="auto"/>
                                          </w:divBdr>
                                          <w:divsChild>
                                            <w:div w:id="1908613951">
                                              <w:marLeft w:val="0"/>
                                              <w:marRight w:val="0"/>
                                              <w:marTop w:val="0"/>
                                              <w:marBottom w:val="0"/>
                                              <w:divBdr>
                                                <w:top w:val="none" w:sz="0" w:space="0" w:color="auto"/>
                                                <w:left w:val="none" w:sz="0" w:space="0" w:color="auto"/>
                                                <w:bottom w:val="none" w:sz="0" w:space="0" w:color="auto"/>
                                                <w:right w:val="none" w:sz="0" w:space="0" w:color="auto"/>
                                              </w:divBdr>
                                              <w:divsChild>
                                                <w:div w:id="1512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288434">
      <w:bodyDiv w:val="1"/>
      <w:marLeft w:val="0"/>
      <w:marRight w:val="0"/>
      <w:marTop w:val="0"/>
      <w:marBottom w:val="0"/>
      <w:divBdr>
        <w:top w:val="none" w:sz="0" w:space="0" w:color="auto"/>
        <w:left w:val="none" w:sz="0" w:space="0" w:color="auto"/>
        <w:bottom w:val="none" w:sz="0" w:space="0" w:color="auto"/>
        <w:right w:val="none" w:sz="0" w:space="0" w:color="auto"/>
      </w:divBdr>
      <w:divsChild>
        <w:div w:id="1839154417">
          <w:marLeft w:val="0"/>
          <w:marRight w:val="0"/>
          <w:marTop w:val="0"/>
          <w:marBottom w:val="0"/>
          <w:divBdr>
            <w:top w:val="none" w:sz="0" w:space="0" w:color="auto"/>
            <w:left w:val="none" w:sz="0" w:space="0" w:color="auto"/>
            <w:bottom w:val="none" w:sz="0" w:space="0" w:color="auto"/>
            <w:right w:val="none" w:sz="0" w:space="0" w:color="auto"/>
          </w:divBdr>
          <w:divsChild>
            <w:div w:id="1128938746">
              <w:marLeft w:val="0"/>
              <w:marRight w:val="0"/>
              <w:marTop w:val="0"/>
              <w:marBottom w:val="0"/>
              <w:divBdr>
                <w:top w:val="none" w:sz="0" w:space="0" w:color="auto"/>
                <w:left w:val="single" w:sz="48" w:space="0" w:color="008955"/>
                <w:bottom w:val="none" w:sz="0" w:space="0" w:color="auto"/>
                <w:right w:val="none" w:sz="0" w:space="0" w:color="auto"/>
              </w:divBdr>
              <w:divsChild>
                <w:div w:id="1872839940">
                  <w:marLeft w:val="0"/>
                  <w:marRight w:val="0"/>
                  <w:marTop w:val="0"/>
                  <w:marBottom w:val="0"/>
                  <w:divBdr>
                    <w:top w:val="none" w:sz="0" w:space="0" w:color="auto"/>
                    <w:left w:val="none" w:sz="0" w:space="0" w:color="auto"/>
                    <w:bottom w:val="none" w:sz="0" w:space="0" w:color="auto"/>
                    <w:right w:val="none" w:sz="0" w:space="0" w:color="auto"/>
                  </w:divBdr>
                  <w:divsChild>
                    <w:div w:id="1479497657">
                      <w:marLeft w:val="0"/>
                      <w:marRight w:val="0"/>
                      <w:marTop w:val="0"/>
                      <w:marBottom w:val="0"/>
                      <w:divBdr>
                        <w:top w:val="none" w:sz="0" w:space="0" w:color="auto"/>
                        <w:left w:val="none" w:sz="0" w:space="0" w:color="auto"/>
                        <w:bottom w:val="none" w:sz="0" w:space="0" w:color="auto"/>
                        <w:right w:val="none" w:sz="0" w:space="0" w:color="auto"/>
                      </w:divBdr>
                      <w:divsChild>
                        <w:div w:id="584726024">
                          <w:marLeft w:val="0"/>
                          <w:marRight w:val="0"/>
                          <w:marTop w:val="0"/>
                          <w:marBottom w:val="75"/>
                          <w:divBdr>
                            <w:top w:val="none" w:sz="0" w:space="0" w:color="auto"/>
                            <w:left w:val="none" w:sz="0" w:space="0" w:color="auto"/>
                            <w:bottom w:val="none" w:sz="0" w:space="0" w:color="auto"/>
                            <w:right w:val="none" w:sz="0" w:space="0" w:color="auto"/>
                          </w:divBdr>
                          <w:divsChild>
                            <w:div w:id="2111852006">
                              <w:marLeft w:val="0"/>
                              <w:marRight w:val="0"/>
                              <w:marTop w:val="0"/>
                              <w:marBottom w:val="0"/>
                              <w:divBdr>
                                <w:top w:val="none" w:sz="0" w:space="0" w:color="auto"/>
                                <w:left w:val="none" w:sz="0" w:space="0" w:color="auto"/>
                                <w:bottom w:val="none" w:sz="0" w:space="0" w:color="auto"/>
                                <w:right w:val="none" w:sz="0" w:space="0" w:color="auto"/>
                              </w:divBdr>
                              <w:divsChild>
                                <w:div w:id="2037777148">
                                  <w:marLeft w:val="0"/>
                                  <w:marRight w:val="0"/>
                                  <w:marTop w:val="0"/>
                                  <w:marBottom w:val="0"/>
                                  <w:divBdr>
                                    <w:top w:val="none" w:sz="0" w:space="0" w:color="auto"/>
                                    <w:left w:val="none" w:sz="0" w:space="0" w:color="auto"/>
                                    <w:bottom w:val="none" w:sz="0" w:space="0" w:color="auto"/>
                                    <w:right w:val="none" w:sz="0" w:space="0" w:color="auto"/>
                                  </w:divBdr>
                                  <w:divsChild>
                                    <w:div w:id="1973749270">
                                      <w:marLeft w:val="0"/>
                                      <w:marRight w:val="0"/>
                                      <w:marTop w:val="0"/>
                                      <w:marBottom w:val="0"/>
                                      <w:divBdr>
                                        <w:top w:val="none" w:sz="0" w:space="0" w:color="auto"/>
                                        <w:left w:val="none" w:sz="0" w:space="0" w:color="auto"/>
                                        <w:bottom w:val="none" w:sz="0" w:space="0" w:color="auto"/>
                                        <w:right w:val="none" w:sz="0" w:space="0" w:color="auto"/>
                                      </w:divBdr>
                                      <w:divsChild>
                                        <w:div w:id="1597131541">
                                          <w:marLeft w:val="0"/>
                                          <w:marRight w:val="0"/>
                                          <w:marTop w:val="0"/>
                                          <w:marBottom w:val="0"/>
                                          <w:divBdr>
                                            <w:top w:val="none" w:sz="0" w:space="0" w:color="auto"/>
                                            <w:left w:val="none" w:sz="0" w:space="0" w:color="auto"/>
                                            <w:bottom w:val="none" w:sz="0" w:space="0" w:color="auto"/>
                                            <w:right w:val="none" w:sz="0" w:space="0" w:color="auto"/>
                                          </w:divBdr>
                                          <w:divsChild>
                                            <w:div w:id="629211225">
                                              <w:marLeft w:val="0"/>
                                              <w:marRight w:val="0"/>
                                              <w:marTop w:val="0"/>
                                              <w:marBottom w:val="0"/>
                                              <w:divBdr>
                                                <w:top w:val="none" w:sz="0" w:space="0" w:color="auto"/>
                                                <w:left w:val="none" w:sz="0" w:space="0" w:color="auto"/>
                                                <w:bottom w:val="none" w:sz="0" w:space="0" w:color="auto"/>
                                                <w:right w:val="none" w:sz="0" w:space="0" w:color="auto"/>
                                              </w:divBdr>
                                              <w:divsChild>
                                                <w:div w:id="108534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491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vs-perszer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vs-perszer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54061D5-BA46-4F6B-977A-5D1642CFF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1017</Words>
  <Characters>6411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Checkliste</vt:lpstr>
    </vt:vector>
  </TitlesOfParts>
  <Company>SLM</Company>
  <LinksUpToDate>false</LinksUpToDate>
  <CharactersWithSpaces>7414</CharactersWithSpaces>
  <SharedDoc>false</SharedDoc>
  <HLinks>
    <vt:vector size="6" baseType="variant">
      <vt:variant>
        <vt:i4>8061046</vt:i4>
      </vt:variant>
      <vt:variant>
        <vt:i4>43</vt:i4>
      </vt:variant>
      <vt:variant>
        <vt:i4>0</vt:i4>
      </vt:variant>
      <vt:variant>
        <vt:i4>5</vt:i4>
      </vt:variant>
      <vt:variant>
        <vt:lpwstr>http://www.vca.ssvv.nl/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dc:title>
  <dc:creator>DVS</dc:creator>
  <cp:lastModifiedBy>Keinert, Marvin</cp:lastModifiedBy>
  <cp:revision>12</cp:revision>
  <cp:lastPrinted>2016-12-05T11:15:00Z</cp:lastPrinted>
  <dcterms:created xsi:type="dcterms:W3CDTF">2022-11-08T14:27:00Z</dcterms:created>
  <dcterms:modified xsi:type="dcterms:W3CDTF">2022-12-14T13:49:00Z</dcterms:modified>
</cp:coreProperties>
</file>